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3C803F" w14:textId="77777777" w:rsidR="007C1611" w:rsidRDefault="00204737">
      <w:pPr>
        <w:tabs>
          <w:tab w:val="left" w:pos="5426"/>
        </w:tabs>
        <w:adjustRightInd w:val="0"/>
        <w:snapToGrid w:val="0"/>
        <w:spacing w:before="40"/>
        <w:jc w:val="center"/>
        <w:outlineLvl w:val="0"/>
        <w:rPr>
          <w:b/>
          <w:bCs/>
          <w:sz w:val="44"/>
          <w:szCs w:val="44"/>
          <w:lang w:val="en-US"/>
        </w:rPr>
      </w:pPr>
      <w:r>
        <w:rPr>
          <w:rFonts w:hint="eastAsia"/>
          <w:b/>
          <w:bCs/>
          <w:sz w:val="44"/>
          <w:szCs w:val="44"/>
          <w:lang w:val="en-US"/>
        </w:rPr>
        <w:t>中国农业科学院兰州兽医研究所</w:t>
      </w:r>
    </w:p>
    <w:p w14:paraId="5F10E0C1" w14:textId="77777777" w:rsidR="007C1611" w:rsidRDefault="00204737">
      <w:pPr>
        <w:tabs>
          <w:tab w:val="left" w:pos="5426"/>
        </w:tabs>
        <w:adjustRightInd w:val="0"/>
        <w:snapToGrid w:val="0"/>
        <w:spacing w:before="40"/>
        <w:jc w:val="center"/>
        <w:outlineLvl w:val="0"/>
        <w:rPr>
          <w:b/>
          <w:bCs/>
          <w:sz w:val="44"/>
          <w:szCs w:val="44"/>
        </w:rPr>
      </w:pPr>
      <w:bookmarkStart w:id="0" w:name="_GoBack"/>
      <w:r>
        <w:rPr>
          <w:rFonts w:hint="eastAsia"/>
          <w:b/>
          <w:bCs/>
          <w:sz w:val="44"/>
          <w:szCs w:val="44"/>
          <w:lang w:val="en-US"/>
        </w:rPr>
        <w:t>坐便器采购安装技术参数及要求</w:t>
      </w:r>
      <w:bookmarkEnd w:id="0"/>
    </w:p>
    <w:p w14:paraId="258B2D39" w14:textId="77777777" w:rsidR="007C1611" w:rsidRDefault="007C1611">
      <w:pPr>
        <w:tabs>
          <w:tab w:val="left" w:pos="5426"/>
        </w:tabs>
        <w:spacing w:before="40"/>
        <w:jc w:val="center"/>
        <w:outlineLvl w:val="0"/>
        <w:rPr>
          <w:b/>
          <w:bCs/>
          <w:sz w:val="32"/>
          <w:szCs w:val="44"/>
        </w:rPr>
      </w:pPr>
    </w:p>
    <w:p w14:paraId="6752A6C4" w14:textId="77777777" w:rsidR="007C1611" w:rsidRDefault="00204737">
      <w:pPr>
        <w:tabs>
          <w:tab w:val="left" w:pos="5426"/>
        </w:tabs>
        <w:spacing w:before="40"/>
        <w:jc w:val="center"/>
        <w:outlineLvl w:val="0"/>
        <w:rPr>
          <w:rFonts w:ascii="仿宋" w:eastAsia="仿宋" w:hAnsi="仿宋"/>
          <w:b/>
          <w:bCs/>
          <w:sz w:val="28"/>
          <w:szCs w:val="28"/>
        </w:rPr>
      </w:pPr>
      <w:r>
        <w:rPr>
          <w:b/>
          <w:bCs/>
          <w:sz w:val="32"/>
          <w:szCs w:val="44"/>
        </w:rPr>
        <w:t>第</w:t>
      </w:r>
      <w:r>
        <w:rPr>
          <w:rFonts w:hint="eastAsia"/>
          <w:b/>
          <w:bCs/>
          <w:sz w:val="32"/>
          <w:szCs w:val="44"/>
          <w:lang w:val="en-US"/>
        </w:rPr>
        <w:t>一</w:t>
      </w:r>
      <w:r>
        <w:rPr>
          <w:b/>
          <w:bCs/>
          <w:sz w:val="32"/>
          <w:szCs w:val="44"/>
        </w:rPr>
        <w:t>章</w:t>
      </w:r>
      <w:r>
        <w:rPr>
          <w:rFonts w:hint="eastAsia"/>
          <w:b/>
          <w:bCs/>
          <w:sz w:val="32"/>
          <w:szCs w:val="44"/>
        </w:rPr>
        <w:t xml:space="preserve"> </w:t>
      </w:r>
      <w:r>
        <w:rPr>
          <w:b/>
          <w:bCs/>
          <w:sz w:val="32"/>
          <w:szCs w:val="44"/>
        </w:rPr>
        <w:t xml:space="preserve"> </w:t>
      </w:r>
      <w:r>
        <w:rPr>
          <w:rFonts w:hint="eastAsia"/>
          <w:b/>
          <w:bCs/>
          <w:sz w:val="32"/>
          <w:szCs w:val="44"/>
        </w:rPr>
        <w:t>概况</w:t>
      </w:r>
    </w:p>
    <w:p w14:paraId="68D49CD8" w14:textId="77777777" w:rsidR="007C1611" w:rsidRDefault="00204737">
      <w:pPr>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1.</w:t>
      </w:r>
      <w:r>
        <w:rPr>
          <w:rFonts w:ascii="仿宋" w:eastAsia="仿宋" w:hAnsi="仿宋" w:hint="eastAsia"/>
          <w:spacing w:val="-5"/>
          <w:sz w:val="28"/>
          <w:szCs w:val="28"/>
          <w:lang w:val="en-US"/>
        </w:rPr>
        <w:t>项目名称：中国农业科学院兰州兽医研究所坐便器采购安装</w:t>
      </w:r>
    </w:p>
    <w:p w14:paraId="3F91FD09" w14:textId="77777777" w:rsidR="007C1611" w:rsidRDefault="00204737">
      <w:pPr>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2.</w:t>
      </w:r>
      <w:r>
        <w:rPr>
          <w:rFonts w:ascii="仿宋" w:eastAsia="仿宋" w:hAnsi="仿宋" w:hint="eastAsia"/>
          <w:spacing w:val="-5"/>
          <w:sz w:val="28"/>
          <w:szCs w:val="28"/>
          <w:lang w:val="en-US"/>
        </w:rPr>
        <w:t>项目内容及范围：本项目为中国农业科学院兰州兽医研究所坐便器采购安装，主要</w:t>
      </w:r>
      <w:r>
        <w:rPr>
          <w:rFonts w:ascii="仿宋" w:eastAsia="仿宋" w:hAnsi="仿宋" w:hint="eastAsia"/>
          <w:spacing w:val="-5"/>
          <w:sz w:val="28"/>
          <w:szCs w:val="28"/>
        </w:rPr>
        <w:t>包括</w:t>
      </w:r>
      <w:r>
        <w:rPr>
          <w:rFonts w:ascii="仿宋" w:eastAsia="仿宋" w:hAnsi="仿宋" w:hint="eastAsia"/>
          <w:spacing w:val="-5"/>
          <w:sz w:val="28"/>
          <w:szCs w:val="28"/>
          <w:lang w:val="en-US"/>
        </w:rPr>
        <w:t>卫生间坐便器采购、安装</w:t>
      </w:r>
      <w:r>
        <w:rPr>
          <w:rFonts w:ascii="仿宋" w:eastAsia="仿宋" w:hAnsi="仿宋" w:hint="eastAsia"/>
          <w:spacing w:val="-5"/>
          <w:sz w:val="28"/>
          <w:szCs w:val="28"/>
        </w:rPr>
        <w:t>。</w:t>
      </w:r>
    </w:p>
    <w:p w14:paraId="5EA511B1" w14:textId="77777777" w:rsidR="007C1611" w:rsidRDefault="00204737">
      <w:pPr>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3</w:t>
      </w:r>
      <w:r>
        <w:rPr>
          <w:rFonts w:ascii="仿宋" w:eastAsia="仿宋" w:hAnsi="仿宋" w:hint="eastAsia"/>
          <w:spacing w:val="-5"/>
          <w:sz w:val="28"/>
          <w:szCs w:val="28"/>
        </w:rPr>
        <w:t>.</w:t>
      </w:r>
      <w:r>
        <w:rPr>
          <w:rFonts w:ascii="仿宋" w:eastAsia="仿宋" w:hAnsi="仿宋" w:hint="eastAsia"/>
          <w:spacing w:val="-5"/>
          <w:sz w:val="28"/>
          <w:szCs w:val="28"/>
        </w:rPr>
        <w:t>规格、数量</w: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5"/>
        <w:gridCol w:w="2025"/>
        <w:gridCol w:w="3098"/>
      </w:tblGrid>
      <w:tr w:rsidR="007C1611" w14:paraId="6BA05501" w14:textId="77777777">
        <w:trPr>
          <w:trHeight w:val="519"/>
        </w:trPr>
        <w:tc>
          <w:tcPr>
            <w:tcW w:w="3375" w:type="dxa"/>
            <w:vAlign w:val="center"/>
          </w:tcPr>
          <w:p w14:paraId="7DA4A1D1" w14:textId="77777777" w:rsidR="007C1611" w:rsidRDefault="00204737">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设备名称</w:t>
            </w:r>
          </w:p>
        </w:tc>
        <w:tc>
          <w:tcPr>
            <w:tcW w:w="2025" w:type="dxa"/>
            <w:vAlign w:val="center"/>
          </w:tcPr>
          <w:p w14:paraId="2FE0CC0F" w14:textId="77777777" w:rsidR="007C1611" w:rsidRDefault="00204737">
            <w:pPr>
              <w:tabs>
                <w:tab w:val="left" w:pos="-709"/>
                <w:tab w:val="left" w:pos="720"/>
              </w:tabs>
              <w:autoSpaceDE/>
              <w:autoSpaceDN/>
              <w:spacing w:line="520" w:lineRule="exact"/>
              <w:jc w:val="center"/>
              <w:rPr>
                <w:rFonts w:ascii="仿宋" w:eastAsia="仿宋" w:hAnsi="仿宋"/>
                <w:spacing w:val="-5"/>
                <w:sz w:val="28"/>
                <w:szCs w:val="28"/>
              </w:rPr>
            </w:pPr>
            <w:r>
              <w:rPr>
                <w:rFonts w:ascii="仿宋" w:eastAsia="仿宋" w:hAnsi="仿宋" w:hint="eastAsia"/>
                <w:spacing w:val="-5"/>
                <w:sz w:val="28"/>
                <w:szCs w:val="28"/>
              </w:rPr>
              <w:t>数量（套）</w:t>
            </w:r>
          </w:p>
        </w:tc>
        <w:tc>
          <w:tcPr>
            <w:tcW w:w="3098" w:type="dxa"/>
            <w:vAlign w:val="center"/>
          </w:tcPr>
          <w:p w14:paraId="5E011C1C" w14:textId="77777777" w:rsidR="007C1611" w:rsidRDefault="00204737">
            <w:pPr>
              <w:tabs>
                <w:tab w:val="left" w:pos="-709"/>
                <w:tab w:val="left" w:pos="720"/>
              </w:tabs>
              <w:autoSpaceDE/>
              <w:autoSpaceDN/>
              <w:spacing w:line="520" w:lineRule="exact"/>
              <w:jc w:val="center"/>
              <w:rPr>
                <w:rFonts w:ascii="仿宋" w:eastAsia="仿宋" w:hAnsi="仿宋"/>
                <w:spacing w:val="-5"/>
                <w:sz w:val="28"/>
                <w:szCs w:val="28"/>
              </w:rPr>
            </w:pPr>
            <w:r>
              <w:rPr>
                <w:rFonts w:ascii="仿宋" w:eastAsia="仿宋" w:hAnsi="仿宋" w:hint="eastAsia"/>
                <w:spacing w:val="-5"/>
                <w:sz w:val="28"/>
                <w:szCs w:val="28"/>
              </w:rPr>
              <w:t>备注</w:t>
            </w:r>
          </w:p>
        </w:tc>
      </w:tr>
      <w:tr w:rsidR="007C1611" w14:paraId="31F74757" w14:textId="77777777">
        <w:trPr>
          <w:trHeight w:val="519"/>
        </w:trPr>
        <w:tc>
          <w:tcPr>
            <w:tcW w:w="3375" w:type="dxa"/>
            <w:vAlign w:val="center"/>
          </w:tcPr>
          <w:p w14:paraId="00EA0AB7" w14:textId="77777777" w:rsidR="007C1611" w:rsidRDefault="00204737">
            <w:pPr>
              <w:tabs>
                <w:tab w:val="left" w:pos="-709"/>
                <w:tab w:val="left" w:pos="720"/>
              </w:tabs>
              <w:autoSpaceDE/>
              <w:autoSpaceDN/>
              <w:spacing w:line="520" w:lineRule="exact"/>
              <w:jc w:val="center"/>
              <w:rPr>
                <w:rFonts w:ascii="仿宋" w:eastAsia="仿宋" w:hAnsi="仿宋"/>
                <w:spacing w:val="-5"/>
                <w:sz w:val="28"/>
                <w:szCs w:val="28"/>
              </w:rPr>
            </w:pPr>
            <w:r>
              <w:rPr>
                <w:rFonts w:ascii="仿宋" w:eastAsia="仿宋" w:hAnsi="仿宋" w:hint="eastAsia"/>
                <w:spacing w:val="-5"/>
                <w:sz w:val="28"/>
                <w:szCs w:val="28"/>
              </w:rPr>
              <w:t>坐便器</w:t>
            </w:r>
          </w:p>
        </w:tc>
        <w:tc>
          <w:tcPr>
            <w:tcW w:w="2025" w:type="dxa"/>
            <w:vAlign w:val="center"/>
          </w:tcPr>
          <w:p w14:paraId="2DA9D1FE" w14:textId="77777777" w:rsidR="007C1611" w:rsidRDefault="00204737">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381</w:t>
            </w:r>
          </w:p>
        </w:tc>
        <w:tc>
          <w:tcPr>
            <w:tcW w:w="3098" w:type="dxa"/>
            <w:vAlign w:val="center"/>
          </w:tcPr>
          <w:p w14:paraId="66E9CA00" w14:textId="77777777" w:rsidR="007C1611" w:rsidRDefault="007C1611">
            <w:pPr>
              <w:tabs>
                <w:tab w:val="left" w:pos="-709"/>
                <w:tab w:val="left" w:pos="720"/>
              </w:tabs>
              <w:autoSpaceDE/>
              <w:autoSpaceDN/>
              <w:spacing w:line="520" w:lineRule="exact"/>
              <w:jc w:val="center"/>
              <w:rPr>
                <w:rFonts w:ascii="仿宋" w:eastAsia="仿宋" w:hAnsi="仿宋"/>
                <w:spacing w:val="-5"/>
                <w:sz w:val="28"/>
                <w:szCs w:val="28"/>
                <w:lang w:val="en-US"/>
              </w:rPr>
            </w:pPr>
          </w:p>
        </w:tc>
      </w:tr>
    </w:tbl>
    <w:p w14:paraId="7678B4F6"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4</w:t>
      </w:r>
      <w:r>
        <w:rPr>
          <w:rFonts w:ascii="仿宋" w:eastAsia="仿宋" w:hAnsi="仿宋" w:hint="eastAsia"/>
          <w:spacing w:val="-5"/>
          <w:sz w:val="28"/>
          <w:szCs w:val="28"/>
        </w:rPr>
        <w:t>.</w:t>
      </w:r>
      <w:r>
        <w:rPr>
          <w:rFonts w:ascii="仿宋" w:eastAsia="仿宋" w:hAnsi="仿宋" w:hint="eastAsia"/>
          <w:spacing w:val="-5"/>
          <w:sz w:val="28"/>
          <w:szCs w:val="28"/>
          <w:lang w:val="en-US"/>
        </w:rPr>
        <w:t>确定的报价人</w:t>
      </w:r>
      <w:r>
        <w:rPr>
          <w:rFonts w:ascii="仿宋" w:eastAsia="仿宋" w:hAnsi="仿宋" w:hint="eastAsia"/>
          <w:spacing w:val="-5"/>
          <w:sz w:val="28"/>
          <w:szCs w:val="28"/>
        </w:rPr>
        <w:t>负责根据</w:t>
      </w:r>
      <w:r>
        <w:rPr>
          <w:rFonts w:ascii="仿宋" w:eastAsia="仿宋" w:hAnsi="仿宋" w:hint="eastAsia"/>
          <w:spacing w:val="-5"/>
          <w:sz w:val="28"/>
          <w:szCs w:val="28"/>
          <w:lang w:val="en-US"/>
        </w:rPr>
        <w:t>采购</w:t>
      </w:r>
      <w:r>
        <w:rPr>
          <w:rFonts w:ascii="仿宋" w:eastAsia="仿宋" w:hAnsi="仿宋" w:hint="eastAsia"/>
          <w:spacing w:val="-5"/>
          <w:sz w:val="28"/>
          <w:szCs w:val="28"/>
        </w:rPr>
        <w:t>文件要求，在规定期限内完成</w:t>
      </w:r>
      <w:r>
        <w:rPr>
          <w:rFonts w:ascii="仿宋" w:eastAsia="仿宋" w:hAnsi="仿宋" w:hint="eastAsia"/>
          <w:spacing w:val="-5"/>
          <w:sz w:val="28"/>
          <w:szCs w:val="28"/>
          <w:lang w:val="en-US"/>
        </w:rPr>
        <w:t>坐便器的生产</w:t>
      </w:r>
      <w:r>
        <w:rPr>
          <w:rFonts w:ascii="仿宋" w:eastAsia="仿宋" w:hAnsi="仿宋" w:hint="eastAsia"/>
          <w:spacing w:val="-5"/>
          <w:sz w:val="28"/>
          <w:szCs w:val="28"/>
        </w:rPr>
        <w:t>、包装、运输、卸货、就位、安装、调试、售后服务等，提交合格证、检测检验报告、节能及使用说明等相关文件资料。</w:t>
      </w:r>
    </w:p>
    <w:p w14:paraId="0FC331D6"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5</w:t>
      </w:r>
      <w:r>
        <w:rPr>
          <w:rFonts w:ascii="仿宋" w:eastAsia="仿宋" w:hAnsi="仿宋" w:hint="eastAsia"/>
          <w:spacing w:val="-5"/>
          <w:sz w:val="28"/>
          <w:szCs w:val="28"/>
        </w:rPr>
        <w:t>.</w:t>
      </w:r>
      <w:r>
        <w:rPr>
          <w:rFonts w:ascii="仿宋" w:eastAsia="仿宋" w:hAnsi="仿宋" w:hint="eastAsia"/>
          <w:spacing w:val="-5"/>
          <w:sz w:val="28"/>
          <w:szCs w:val="28"/>
        </w:rPr>
        <w:t>本次采购的</w:t>
      </w:r>
      <w:r>
        <w:rPr>
          <w:rFonts w:ascii="仿宋" w:eastAsia="仿宋" w:hAnsi="仿宋" w:hint="eastAsia"/>
          <w:spacing w:val="-5"/>
          <w:sz w:val="28"/>
          <w:szCs w:val="28"/>
          <w:lang w:val="en-US"/>
        </w:rPr>
        <w:t>卫生间坐便器及其相关管道</w:t>
      </w:r>
      <w:r>
        <w:rPr>
          <w:rFonts w:ascii="仿宋" w:eastAsia="仿宋" w:hAnsi="仿宋" w:hint="eastAsia"/>
          <w:spacing w:val="-5"/>
          <w:sz w:val="28"/>
          <w:szCs w:val="28"/>
        </w:rPr>
        <w:t>及零配件，</w:t>
      </w:r>
      <w:r>
        <w:rPr>
          <w:rFonts w:ascii="仿宋" w:eastAsia="仿宋" w:hAnsi="仿宋" w:hint="eastAsia"/>
          <w:spacing w:val="-5"/>
          <w:sz w:val="28"/>
          <w:szCs w:val="28"/>
          <w:lang w:val="en-US"/>
        </w:rPr>
        <w:t>报价</w:t>
      </w:r>
      <w:r>
        <w:rPr>
          <w:rFonts w:ascii="仿宋" w:eastAsia="仿宋" w:hAnsi="仿宋" w:hint="eastAsia"/>
          <w:spacing w:val="-5"/>
          <w:sz w:val="28"/>
          <w:szCs w:val="28"/>
        </w:rPr>
        <w:t>人须按本</w:t>
      </w:r>
      <w:r>
        <w:rPr>
          <w:rFonts w:ascii="仿宋" w:eastAsia="仿宋" w:hAnsi="仿宋" w:hint="eastAsia"/>
          <w:spacing w:val="-5"/>
          <w:sz w:val="28"/>
          <w:szCs w:val="28"/>
          <w:lang w:val="en-US"/>
        </w:rPr>
        <w:t>采购</w:t>
      </w:r>
      <w:r>
        <w:rPr>
          <w:rFonts w:ascii="仿宋" w:eastAsia="仿宋" w:hAnsi="仿宋" w:hint="eastAsia"/>
          <w:spacing w:val="-5"/>
          <w:sz w:val="28"/>
          <w:szCs w:val="28"/>
        </w:rPr>
        <w:t>文件指定的相关品牌、材质等要求进行配置。</w:t>
      </w:r>
    </w:p>
    <w:p w14:paraId="4E5BAAF2" w14:textId="77777777" w:rsidR="007C1611" w:rsidRDefault="007C1611">
      <w:pPr>
        <w:tabs>
          <w:tab w:val="left" w:pos="5426"/>
        </w:tabs>
        <w:spacing w:before="40"/>
        <w:jc w:val="center"/>
        <w:outlineLvl w:val="0"/>
        <w:rPr>
          <w:b/>
          <w:bCs/>
          <w:sz w:val="32"/>
          <w:szCs w:val="44"/>
        </w:rPr>
      </w:pPr>
      <w:bookmarkStart w:id="1" w:name="_Toc7558"/>
      <w:bookmarkStart w:id="2" w:name="_Toc86650224"/>
    </w:p>
    <w:p w14:paraId="2DB9D557" w14:textId="77777777" w:rsidR="007C1611" w:rsidRDefault="007C1611">
      <w:pPr>
        <w:tabs>
          <w:tab w:val="left" w:pos="5426"/>
        </w:tabs>
        <w:spacing w:before="40"/>
        <w:jc w:val="center"/>
        <w:outlineLvl w:val="0"/>
        <w:rPr>
          <w:b/>
          <w:bCs/>
          <w:sz w:val="32"/>
          <w:szCs w:val="44"/>
        </w:rPr>
      </w:pPr>
    </w:p>
    <w:p w14:paraId="4D3A32C3" w14:textId="77777777" w:rsidR="007C1611" w:rsidRDefault="00204737">
      <w:pPr>
        <w:tabs>
          <w:tab w:val="left" w:pos="5426"/>
        </w:tabs>
        <w:spacing w:before="40"/>
        <w:jc w:val="center"/>
        <w:outlineLvl w:val="0"/>
        <w:rPr>
          <w:b/>
          <w:bCs/>
          <w:sz w:val="32"/>
          <w:szCs w:val="44"/>
          <w:lang w:val="en-US"/>
        </w:rPr>
      </w:pPr>
      <w:r>
        <w:rPr>
          <w:b/>
          <w:bCs/>
          <w:sz w:val="32"/>
          <w:szCs w:val="44"/>
        </w:rPr>
        <w:t>第</w:t>
      </w:r>
      <w:r>
        <w:rPr>
          <w:rFonts w:hint="eastAsia"/>
          <w:b/>
          <w:bCs/>
          <w:sz w:val="32"/>
          <w:szCs w:val="44"/>
          <w:lang w:val="en-US"/>
        </w:rPr>
        <w:t>二</w:t>
      </w:r>
      <w:r>
        <w:rPr>
          <w:b/>
          <w:bCs/>
          <w:sz w:val="32"/>
          <w:szCs w:val="44"/>
        </w:rPr>
        <w:t>章</w:t>
      </w:r>
      <w:bookmarkEnd w:id="1"/>
      <w:r>
        <w:rPr>
          <w:rFonts w:hint="eastAsia"/>
          <w:b/>
          <w:bCs/>
          <w:sz w:val="32"/>
          <w:szCs w:val="44"/>
        </w:rPr>
        <w:t xml:space="preserve"> </w:t>
      </w:r>
      <w:r>
        <w:rPr>
          <w:b/>
          <w:bCs/>
          <w:sz w:val="32"/>
          <w:szCs w:val="44"/>
        </w:rPr>
        <w:t xml:space="preserve"> </w:t>
      </w:r>
      <w:bookmarkEnd w:id="2"/>
    </w:p>
    <w:p w14:paraId="4CBA399B" w14:textId="77777777" w:rsidR="007C1611" w:rsidRDefault="00204737">
      <w:pPr>
        <w:autoSpaceDE/>
        <w:autoSpaceDN/>
        <w:spacing w:line="360" w:lineRule="auto"/>
        <w:jc w:val="center"/>
        <w:rPr>
          <w:b/>
          <w:bCs/>
          <w:sz w:val="32"/>
          <w:szCs w:val="44"/>
          <w:lang w:val="en-US"/>
        </w:rPr>
      </w:pPr>
      <w:r>
        <w:rPr>
          <w:rFonts w:hint="eastAsia"/>
          <w:b/>
          <w:bCs/>
          <w:sz w:val="32"/>
          <w:szCs w:val="44"/>
          <w:lang w:val="en-US"/>
        </w:rPr>
        <w:t>中国农业科学院兰州兽医研究所坐便器采购安装</w:t>
      </w:r>
    </w:p>
    <w:p w14:paraId="1F40D630" w14:textId="77777777" w:rsidR="007C1611" w:rsidRDefault="00204737">
      <w:pPr>
        <w:autoSpaceDE/>
        <w:autoSpaceDN/>
        <w:spacing w:line="360" w:lineRule="auto"/>
        <w:jc w:val="center"/>
        <w:rPr>
          <w:rFonts w:ascii="仿宋" w:eastAsia="仿宋" w:hAnsi="仿宋"/>
          <w:b/>
          <w:sz w:val="28"/>
          <w:szCs w:val="28"/>
        </w:rPr>
      </w:pPr>
      <w:r>
        <w:rPr>
          <w:rFonts w:hint="eastAsia"/>
          <w:b/>
          <w:bCs/>
          <w:sz w:val="32"/>
          <w:szCs w:val="44"/>
        </w:rPr>
        <w:t>技术参数及要求</w:t>
      </w:r>
    </w:p>
    <w:p w14:paraId="1565B1FA"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1</w:t>
      </w:r>
      <w:r>
        <w:rPr>
          <w:rFonts w:ascii="仿宋" w:eastAsia="仿宋" w:hAnsi="仿宋" w:hint="eastAsia"/>
          <w:spacing w:val="-5"/>
          <w:sz w:val="28"/>
          <w:szCs w:val="28"/>
          <w:lang w:val="en-US"/>
        </w:rPr>
        <w:t>.</w:t>
      </w:r>
      <w:r>
        <w:rPr>
          <w:rFonts w:ascii="仿宋" w:eastAsia="仿宋" w:hAnsi="仿宋" w:hint="eastAsia"/>
          <w:spacing w:val="-5"/>
          <w:sz w:val="28"/>
          <w:szCs w:val="28"/>
        </w:rPr>
        <w:t>货物名称：连体式、落地式、节水型的白色陶瓷成人型坐便器及配件（配件包括便器水箱配件、坐便器坐圈和盖、坐便器密封圈、金属软管和三角阀等</w:t>
      </w:r>
      <w:r>
        <w:rPr>
          <w:rFonts w:ascii="仿宋" w:eastAsia="仿宋" w:hAnsi="仿宋" w:hint="eastAsia"/>
          <w:spacing w:val="-5"/>
          <w:sz w:val="28"/>
          <w:szCs w:val="28"/>
        </w:rPr>
        <w:t>)</w:t>
      </w:r>
      <w:r>
        <w:rPr>
          <w:rFonts w:ascii="仿宋" w:eastAsia="仿宋" w:hAnsi="仿宋" w:hint="eastAsia"/>
          <w:spacing w:val="-5"/>
          <w:sz w:val="28"/>
          <w:szCs w:val="28"/>
        </w:rPr>
        <w:t>。</w:t>
      </w:r>
    </w:p>
    <w:p w14:paraId="796982AF"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2</w:t>
      </w:r>
      <w:r>
        <w:rPr>
          <w:rFonts w:ascii="仿宋" w:eastAsia="仿宋" w:hAnsi="仿宋" w:hint="eastAsia"/>
          <w:spacing w:val="-5"/>
          <w:sz w:val="28"/>
          <w:szCs w:val="28"/>
          <w:lang w:val="en-US"/>
        </w:rPr>
        <w:t>.</w:t>
      </w:r>
      <w:r>
        <w:rPr>
          <w:rFonts w:ascii="仿宋" w:eastAsia="仿宋" w:hAnsi="仿宋" w:hint="eastAsia"/>
          <w:spacing w:val="-5"/>
          <w:sz w:val="28"/>
          <w:szCs w:val="28"/>
        </w:rPr>
        <w:t>货物要求：坐便器的卫生陶瓷部分须符合《中华人民共和国国家标</w:t>
      </w:r>
      <w:r>
        <w:rPr>
          <w:rFonts w:ascii="仿宋" w:eastAsia="仿宋" w:hAnsi="仿宋" w:hint="eastAsia"/>
          <w:spacing w:val="-5"/>
          <w:sz w:val="28"/>
          <w:szCs w:val="28"/>
        </w:rPr>
        <w:lastRenderedPageBreak/>
        <w:t>准卫生陶瓷》</w:t>
      </w:r>
      <w:r>
        <w:rPr>
          <w:rFonts w:ascii="仿宋" w:eastAsia="仿宋" w:hAnsi="仿宋" w:hint="eastAsia"/>
          <w:spacing w:val="-5"/>
          <w:sz w:val="28"/>
          <w:szCs w:val="28"/>
        </w:rPr>
        <w:t>GB6952-2015</w:t>
      </w:r>
      <w:r>
        <w:rPr>
          <w:rFonts w:ascii="仿宋" w:eastAsia="仿宋" w:hAnsi="仿宋" w:hint="eastAsia"/>
          <w:spacing w:val="-5"/>
          <w:sz w:val="28"/>
          <w:szCs w:val="28"/>
        </w:rPr>
        <w:t>的要求；坐便器坐圈和盖须符合《坐便器坐圈和盖》</w:t>
      </w:r>
      <w:r>
        <w:rPr>
          <w:rFonts w:ascii="仿宋" w:eastAsia="仿宋" w:hAnsi="仿宋" w:hint="eastAsia"/>
          <w:spacing w:val="-5"/>
          <w:sz w:val="28"/>
          <w:szCs w:val="28"/>
        </w:rPr>
        <w:t>JC/T764-2008</w:t>
      </w:r>
      <w:r>
        <w:rPr>
          <w:rFonts w:ascii="仿宋" w:eastAsia="仿宋" w:hAnsi="仿宋" w:hint="eastAsia"/>
          <w:spacing w:val="-5"/>
          <w:sz w:val="28"/>
          <w:szCs w:val="28"/>
        </w:rPr>
        <w:t>的规定；便器水箱配件须符合</w:t>
      </w:r>
      <w:r>
        <w:rPr>
          <w:rFonts w:ascii="仿宋" w:eastAsia="仿宋" w:hAnsi="仿宋" w:hint="eastAsia"/>
          <w:spacing w:val="-5"/>
          <w:sz w:val="28"/>
          <w:szCs w:val="28"/>
        </w:rPr>
        <w:t>GB/T26750-2011</w:t>
      </w:r>
      <w:r>
        <w:rPr>
          <w:rFonts w:ascii="仿宋" w:eastAsia="仿宋" w:hAnsi="仿宋" w:hint="eastAsia"/>
          <w:spacing w:val="-5"/>
          <w:sz w:val="28"/>
          <w:szCs w:val="28"/>
        </w:rPr>
        <w:t>《卫生洁具便器用压力冲水装置》、</w:t>
      </w:r>
      <w:r>
        <w:rPr>
          <w:rFonts w:ascii="仿宋" w:eastAsia="仿宋" w:hAnsi="仿宋" w:hint="eastAsia"/>
          <w:spacing w:val="-5"/>
          <w:sz w:val="28"/>
          <w:szCs w:val="28"/>
        </w:rPr>
        <w:t>GB26730-2011</w:t>
      </w:r>
      <w:r>
        <w:rPr>
          <w:rFonts w:ascii="仿宋" w:eastAsia="仿宋" w:hAnsi="仿宋" w:hint="eastAsia"/>
          <w:spacing w:val="-5"/>
          <w:sz w:val="28"/>
          <w:szCs w:val="28"/>
        </w:rPr>
        <w:t>《卫生洁具便器用重力式冲水装置及洁具机架》的要求；金属软管须符合《卫生洁具软管》</w:t>
      </w:r>
      <w:r>
        <w:rPr>
          <w:rFonts w:ascii="仿宋" w:eastAsia="仿宋" w:hAnsi="仿宋" w:hint="eastAsia"/>
          <w:spacing w:val="-5"/>
          <w:sz w:val="28"/>
          <w:szCs w:val="28"/>
        </w:rPr>
        <w:t>GB/T23448-2009</w:t>
      </w:r>
      <w:r>
        <w:rPr>
          <w:rFonts w:ascii="仿宋" w:eastAsia="仿宋" w:hAnsi="仿宋" w:hint="eastAsia"/>
          <w:spacing w:val="-5"/>
          <w:sz w:val="28"/>
          <w:szCs w:val="28"/>
        </w:rPr>
        <w:t>的规定；三角阀须符合《卫生洁具及暖气管道直角阀》</w:t>
      </w:r>
      <w:r>
        <w:rPr>
          <w:rFonts w:ascii="仿宋" w:eastAsia="仿宋" w:hAnsi="仿宋" w:hint="eastAsia"/>
          <w:spacing w:val="-5"/>
          <w:sz w:val="28"/>
          <w:szCs w:val="28"/>
        </w:rPr>
        <w:t>QB2759</w:t>
      </w:r>
      <w:r>
        <w:rPr>
          <w:rFonts w:ascii="仿宋" w:eastAsia="仿宋" w:hAnsi="仿宋" w:hint="eastAsia"/>
          <w:spacing w:val="-5"/>
          <w:sz w:val="28"/>
          <w:szCs w:val="28"/>
        </w:rPr>
        <w:t>或《卫生洁具及暖气管道用直角阀》</w:t>
      </w:r>
      <w:r>
        <w:rPr>
          <w:rFonts w:ascii="仿宋" w:eastAsia="仿宋" w:hAnsi="仿宋" w:hint="eastAsia"/>
          <w:spacing w:val="-5"/>
          <w:sz w:val="28"/>
          <w:szCs w:val="28"/>
        </w:rPr>
        <w:t>GB/T26712</w:t>
      </w:r>
      <w:r>
        <w:rPr>
          <w:rFonts w:ascii="仿宋" w:eastAsia="仿宋" w:hAnsi="仿宋" w:hint="eastAsia"/>
          <w:spacing w:val="-5"/>
          <w:sz w:val="28"/>
          <w:szCs w:val="28"/>
        </w:rPr>
        <w:t>的规定。卫生陶瓷（检测报告与报价产品型号一致）、便器水箱配件、坐便器坐圈和盖、金</w:t>
      </w:r>
      <w:r>
        <w:rPr>
          <w:rFonts w:ascii="仿宋" w:eastAsia="仿宋" w:hAnsi="仿宋" w:hint="eastAsia"/>
          <w:spacing w:val="-5"/>
          <w:sz w:val="28"/>
          <w:szCs w:val="28"/>
        </w:rPr>
        <w:t>属软管和三角阀必须具有法定检验机构出具的</w:t>
      </w:r>
      <w:r>
        <w:rPr>
          <w:rFonts w:ascii="仿宋" w:eastAsia="仿宋" w:hAnsi="仿宋" w:hint="eastAsia"/>
          <w:spacing w:val="-5"/>
          <w:sz w:val="28"/>
          <w:szCs w:val="28"/>
        </w:rPr>
        <w:t>2022</w:t>
      </w:r>
      <w:r>
        <w:rPr>
          <w:rFonts w:ascii="仿宋" w:eastAsia="仿宋" w:hAnsi="仿宋" w:hint="eastAsia"/>
          <w:spacing w:val="-5"/>
          <w:sz w:val="28"/>
          <w:szCs w:val="28"/>
        </w:rPr>
        <w:t>年或</w:t>
      </w:r>
      <w:r>
        <w:rPr>
          <w:rFonts w:ascii="仿宋" w:eastAsia="仿宋" w:hAnsi="仿宋" w:hint="eastAsia"/>
          <w:spacing w:val="-5"/>
          <w:sz w:val="28"/>
          <w:szCs w:val="28"/>
        </w:rPr>
        <w:t>2023</w:t>
      </w:r>
      <w:r>
        <w:rPr>
          <w:rFonts w:ascii="仿宋" w:eastAsia="仿宋" w:hAnsi="仿宋" w:hint="eastAsia"/>
          <w:spacing w:val="-5"/>
          <w:sz w:val="28"/>
          <w:szCs w:val="28"/>
        </w:rPr>
        <w:t>年的质量检测合格证明。</w:t>
      </w:r>
    </w:p>
    <w:p w14:paraId="5FC75C9F"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3.</w:t>
      </w:r>
      <w:r>
        <w:rPr>
          <w:rFonts w:ascii="仿宋" w:eastAsia="仿宋" w:hAnsi="仿宋" w:hint="eastAsia"/>
          <w:spacing w:val="-5"/>
          <w:sz w:val="28"/>
          <w:szCs w:val="28"/>
        </w:rPr>
        <w:t>技术参数：</w:t>
      </w:r>
    </w:p>
    <w:p w14:paraId="7E393313" w14:textId="7FDE82AF" w:rsidR="007C1611" w:rsidRDefault="00204737" w:rsidP="00242862">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3.1</w:t>
      </w:r>
      <w:r w:rsidRPr="006762A9">
        <w:rPr>
          <w:rFonts w:ascii="仿宋" w:eastAsia="仿宋" w:hAnsi="仿宋" w:hint="eastAsia"/>
          <w:spacing w:val="-5"/>
          <w:sz w:val="28"/>
          <w:szCs w:val="28"/>
        </w:rPr>
        <w:t>品牌要求：</w:t>
      </w:r>
      <w:r w:rsidR="00242862">
        <w:rPr>
          <w:rFonts w:ascii="仿宋" w:eastAsia="仿宋" w:hAnsi="仿宋" w:hint="eastAsia"/>
          <w:spacing w:val="-5"/>
          <w:sz w:val="28"/>
          <w:szCs w:val="28"/>
        </w:rPr>
        <w:t>以</w:t>
      </w:r>
      <w:r>
        <w:rPr>
          <w:rFonts w:ascii="仿宋" w:eastAsia="仿宋" w:hAnsi="仿宋" w:hint="eastAsia"/>
          <w:spacing w:val="-5"/>
          <w:sz w:val="28"/>
          <w:szCs w:val="28"/>
        </w:rPr>
        <w:t>箭牌、法恩莎、</w:t>
      </w:r>
      <w:r>
        <w:rPr>
          <w:rFonts w:ascii="仿宋" w:eastAsia="仿宋" w:hAnsi="仿宋" w:hint="eastAsia"/>
          <w:spacing w:val="-5"/>
          <w:sz w:val="28"/>
          <w:szCs w:val="28"/>
          <w:lang w:val="en-US"/>
        </w:rPr>
        <w:t>美标、东鹏、</w:t>
      </w:r>
      <w:r>
        <w:rPr>
          <w:rFonts w:ascii="仿宋" w:eastAsia="仿宋" w:hAnsi="仿宋" w:hint="eastAsia"/>
          <w:spacing w:val="-5"/>
          <w:sz w:val="28"/>
          <w:szCs w:val="28"/>
          <w:lang w:val="en-US"/>
        </w:rPr>
        <w:t>TOTO</w:t>
      </w:r>
      <w:r>
        <w:rPr>
          <w:rFonts w:ascii="仿宋" w:eastAsia="仿宋" w:hAnsi="仿宋" w:hint="eastAsia"/>
          <w:spacing w:val="-5"/>
          <w:sz w:val="28"/>
          <w:szCs w:val="28"/>
          <w:lang w:val="en-US"/>
        </w:rPr>
        <w:t>、九牧</w:t>
      </w:r>
      <w:r w:rsidR="00242862">
        <w:rPr>
          <w:rFonts w:ascii="仿宋" w:eastAsia="仿宋" w:hAnsi="仿宋" w:hint="eastAsia"/>
          <w:spacing w:val="-5"/>
          <w:sz w:val="28"/>
          <w:szCs w:val="28"/>
          <w:lang w:val="en-US"/>
        </w:rPr>
        <w:t>为参照品牌，报价人提供的产品品质应等同或高于参照品牌的品质</w:t>
      </w:r>
      <w:r>
        <w:rPr>
          <w:rFonts w:ascii="仿宋" w:eastAsia="仿宋" w:hAnsi="仿宋" w:hint="eastAsia"/>
          <w:spacing w:val="-5"/>
          <w:sz w:val="28"/>
          <w:szCs w:val="28"/>
          <w:lang w:val="en-US"/>
        </w:rPr>
        <w:t>；</w:t>
      </w:r>
    </w:p>
    <w:p w14:paraId="73694EA5"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3.2</w:t>
      </w:r>
      <w:r>
        <w:rPr>
          <w:rFonts w:ascii="仿宋" w:eastAsia="仿宋" w:hAnsi="仿宋" w:hint="eastAsia"/>
          <w:spacing w:val="-5"/>
          <w:sz w:val="28"/>
          <w:szCs w:val="28"/>
        </w:rPr>
        <w:t>卫生陶瓷</w:t>
      </w:r>
    </w:p>
    <w:p w14:paraId="29FAFBC4"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3.2.1</w:t>
      </w:r>
      <w:r>
        <w:rPr>
          <w:rFonts w:ascii="仿宋" w:eastAsia="仿宋" w:hAnsi="仿宋" w:hint="eastAsia"/>
          <w:spacing w:val="-5"/>
          <w:sz w:val="28"/>
          <w:szCs w:val="28"/>
        </w:rPr>
        <w:t>坐便器冲洗方式：喷射虹吸式、旋涡（超</w:t>
      </w:r>
      <w:proofErr w:type="gramStart"/>
      <w:r>
        <w:rPr>
          <w:rFonts w:ascii="仿宋" w:eastAsia="仿宋" w:hAnsi="仿宋" w:hint="eastAsia"/>
          <w:spacing w:val="-5"/>
          <w:sz w:val="28"/>
          <w:szCs w:val="28"/>
        </w:rPr>
        <w:t>漩</w:t>
      </w:r>
      <w:proofErr w:type="gramEnd"/>
      <w:r>
        <w:rPr>
          <w:rFonts w:ascii="仿宋" w:eastAsia="仿宋" w:hAnsi="仿宋" w:hint="eastAsia"/>
          <w:spacing w:val="-5"/>
          <w:sz w:val="28"/>
          <w:szCs w:val="28"/>
        </w:rPr>
        <w:t>）虹吸式；</w:t>
      </w:r>
    </w:p>
    <w:p w14:paraId="1C99505E"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3.2.2</w:t>
      </w:r>
      <w:r>
        <w:rPr>
          <w:rFonts w:ascii="仿宋" w:eastAsia="仿宋" w:hAnsi="仿宋" w:hint="eastAsia"/>
          <w:spacing w:val="-5"/>
          <w:sz w:val="28"/>
          <w:szCs w:val="28"/>
        </w:rPr>
        <w:t>外观与外形尺寸，长×宽×高（</w:t>
      </w:r>
      <w:r>
        <w:rPr>
          <w:rFonts w:ascii="仿宋" w:eastAsia="仿宋" w:hAnsi="仿宋" w:hint="eastAsia"/>
          <w:spacing w:val="-5"/>
          <w:sz w:val="28"/>
          <w:szCs w:val="28"/>
        </w:rPr>
        <w:t>mm</w:t>
      </w:r>
      <w:r>
        <w:rPr>
          <w:rFonts w:ascii="仿宋" w:eastAsia="仿宋" w:hAnsi="仿宋" w:hint="eastAsia"/>
          <w:spacing w:val="-5"/>
          <w:sz w:val="28"/>
          <w:szCs w:val="28"/>
        </w:rPr>
        <w:t>）：尺寸≧</w:t>
      </w:r>
      <w:r>
        <w:rPr>
          <w:rFonts w:ascii="仿宋" w:eastAsia="仿宋" w:hAnsi="仿宋" w:hint="eastAsia"/>
          <w:spacing w:val="-5"/>
          <w:sz w:val="28"/>
          <w:szCs w:val="28"/>
          <w:lang w:val="en-US"/>
        </w:rPr>
        <w:t>720</w:t>
      </w:r>
      <w:r>
        <w:rPr>
          <w:rFonts w:ascii="仿宋" w:eastAsia="仿宋" w:hAnsi="仿宋" w:hint="eastAsia"/>
          <w:spacing w:val="-5"/>
          <w:sz w:val="28"/>
          <w:szCs w:val="28"/>
        </w:rPr>
        <w:t>×</w:t>
      </w:r>
      <w:r>
        <w:rPr>
          <w:rFonts w:ascii="仿宋" w:eastAsia="仿宋" w:hAnsi="仿宋" w:hint="eastAsia"/>
          <w:spacing w:val="-5"/>
          <w:sz w:val="28"/>
          <w:szCs w:val="28"/>
        </w:rPr>
        <w:t>370</w:t>
      </w:r>
      <w:r>
        <w:rPr>
          <w:rFonts w:ascii="仿宋" w:eastAsia="仿宋" w:hAnsi="仿宋" w:hint="eastAsia"/>
          <w:spacing w:val="-5"/>
          <w:sz w:val="28"/>
          <w:szCs w:val="28"/>
        </w:rPr>
        <w:t>×</w:t>
      </w:r>
      <w:r>
        <w:rPr>
          <w:rFonts w:ascii="仿宋" w:eastAsia="仿宋" w:hAnsi="仿宋" w:hint="eastAsia"/>
          <w:spacing w:val="-5"/>
          <w:sz w:val="28"/>
          <w:szCs w:val="28"/>
          <w:lang w:val="en-US"/>
        </w:rPr>
        <w:t>695</w:t>
      </w:r>
      <w:r>
        <w:rPr>
          <w:rFonts w:ascii="仿宋" w:eastAsia="仿宋" w:hAnsi="仿宋" w:hint="eastAsia"/>
          <w:spacing w:val="-5"/>
          <w:sz w:val="28"/>
          <w:szCs w:val="28"/>
          <w:lang w:val="en-US"/>
        </w:rPr>
        <w:t>（现场复核）</w:t>
      </w:r>
      <w:r>
        <w:rPr>
          <w:rFonts w:ascii="仿宋" w:eastAsia="仿宋" w:hAnsi="仿宋" w:hint="eastAsia"/>
          <w:spacing w:val="-5"/>
          <w:sz w:val="28"/>
          <w:szCs w:val="28"/>
        </w:rPr>
        <w:t>；</w:t>
      </w:r>
    </w:p>
    <w:p w14:paraId="40ACE889" w14:textId="77777777" w:rsidR="007C1611" w:rsidRDefault="00204737">
      <w:pPr>
        <w:widowControl/>
        <w:ind w:firstLineChars="200" w:firstLine="540"/>
        <w:rPr>
          <w:rFonts w:ascii="仿宋" w:eastAsia="仿宋" w:hAnsi="仿宋"/>
          <w:spacing w:val="-5"/>
          <w:sz w:val="28"/>
          <w:szCs w:val="28"/>
        </w:rPr>
      </w:pPr>
      <w:r>
        <w:rPr>
          <w:rFonts w:ascii="仿宋" w:eastAsia="仿宋" w:hAnsi="仿宋" w:hint="eastAsia"/>
          <w:spacing w:val="-5"/>
          <w:sz w:val="28"/>
          <w:szCs w:val="28"/>
          <w:lang w:val="en-US"/>
        </w:rPr>
        <w:t>3.2.3</w:t>
      </w:r>
      <w:r>
        <w:rPr>
          <w:rFonts w:ascii="仿宋" w:eastAsia="仿宋" w:hAnsi="仿宋" w:hint="eastAsia"/>
          <w:spacing w:val="-5"/>
          <w:sz w:val="28"/>
          <w:szCs w:val="28"/>
          <w:lang w:val="en-US"/>
        </w:rPr>
        <w:t>材质要求：坐便器应为瓷制卫生陶瓷，釉面应为纯白色，全管道施釉；</w:t>
      </w:r>
      <w:r>
        <w:rPr>
          <w:rFonts w:ascii="仿宋" w:eastAsia="仿宋" w:hAnsi="仿宋" w:hint="eastAsia"/>
          <w:spacing w:val="-5"/>
          <w:sz w:val="28"/>
          <w:szCs w:val="28"/>
        </w:rPr>
        <w:t>陶瓷表面光滑细腻，</w:t>
      </w:r>
      <w:r>
        <w:rPr>
          <w:rFonts w:ascii="仿宋" w:eastAsia="仿宋" w:hAnsi="仿宋" w:hint="eastAsia"/>
          <w:spacing w:val="-5"/>
          <w:sz w:val="28"/>
          <w:szCs w:val="28"/>
          <w:lang w:val="en-US"/>
        </w:rPr>
        <w:t>耐腐蚀，易清洁，不易挂污，</w:t>
      </w:r>
      <w:r>
        <w:rPr>
          <w:rFonts w:ascii="仿宋" w:eastAsia="仿宋" w:hAnsi="仿宋" w:hint="eastAsia"/>
          <w:spacing w:val="-5"/>
          <w:sz w:val="28"/>
          <w:szCs w:val="28"/>
        </w:rPr>
        <w:t>无裂纹、熔洞、落脏、磕碰、花斑、凹凸等，色泽晶莹，无色差，任何部位坯体厚度不小于</w:t>
      </w:r>
      <w:r>
        <w:rPr>
          <w:rFonts w:ascii="仿宋" w:eastAsia="仿宋" w:hAnsi="仿宋" w:hint="eastAsia"/>
          <w:spacing w:val="-5"/>
          <w:sz w:val="28"/>
          <w:szCs w:val="28"/>
        </w:rPr>
        <w:t>6mm</w:t>
      </w:r>
      <w:r>
        <w:rPr>
          <w:rFonts w:ascii="仿宋" w:eastAsia="仿宋" w:hAnsi="仿宋" w:hint="eastAsia"/>
          <w:spacing w:val="-5"/>
          <w:sz w:val="28"/>
          <w:szCs w:val="28"/>
        </w:rPr>
        <w:t>，</w:t>
      </w:r>
      <w:proofErr w:type="gramStart"/>
      <w:r>
        <w:rPr>
          <w:rFonts w:ascii="仿宋" w:eastAsia="仿宋" w:hAnsi="仿宋" w:hint="eastAsia"/>
          <w:spacing w:val="-5"/>
          <w:sz w:val="28"/>
          <w:szCs w:val="28"/>
        </w:rPr>
        <w:t>瓷体不得</w:t>
      </w:r>
      <w:proofErr w:type="gramEnd"/>
      <w:r>
        <w:rPr>
          <w:rFonts w:ascii="仿宋" w:eastAsia="仿宋" w:hAnsi="仿宋" w:hint="eastAsia"/>
          <w:spacing w:val="-5"/>
          <w:sz w:val="28"/>
          <w:szCs w:val="28"/>
        </w:rPr>
        <w:t>出现修补，且坚固耐用，排污管道内径≧</w:t>
      </w:r>
      <w:r>
        <w:rPr>
          <w:rFonts w:ascii="仿宋" w:eastAsia="仿宋" w:hAnsi="仿宋" w:hint="eastAsia"/>
          <w:spacing w:val="-5"/>
          <w:sz w:val="28"/>
          <w:szCs w:val="28"/>
        </w:rPr>
        <w:t>55mm</w:t>
      </w:r>
      <w:r>
        <w:rPr>
          <w:rFonts w:ascii="仿宋" w:eastAsia="仿宋" w:hAnsi="仿宋" w:hint="eastAsia"/>
          <w:spacing w:val="-5"/>
          <w:sz w:val="28"/>
          <w:szCs w:val="28"/>
        </w:rPr>
        <w:t>，排污管道</w:t>
      </w:r>
      <w:proofErr w:type="gramStart"/>
      <w:r>
        <w:rPr>
          <w:rFonts w:ascii="仿宋" w:eastAsia="仿宋" w:hAnsi="仿宋" w:hint="eastAsia"/>
          <w:spacing w:val="-5"/>
          <w:sz w:val="28"/>
          <w:szCs w:val="28"/>
        </w:rPr>
        <w:t>及瓷体全面</w:t>
      </w:r>
      <w:proofErr w:type="gramEnd"/>
      <w:r>
        <w:rPr>
          <w:rFonts w:ascii="仿宋" w:eastAsia="仿宋" w:hAnsi="仿宋" w:hint="eastAsia"/>
          <w:spacing w:val="-5"/>
          <w:sz w:val="28"/>
          <w:szCs w:val="28"/>
        </w:rPr>
        <w:t>施釉，</w:t>
      </w:r>
      <w:proofErr w:type="gramStart"/>
      <w:r>
        <w:rPr>
          <w:rFonts w:ascii="仿宋" w:eastAsia="仿宋" w:hAnsi="仿宋" w:hint="eastAsia"/>
          <w:spacing w:val="-5"/>
          <w:sz w:val="28"/>
          <w:szCs w:val="28"/>
        </w:rPr>
        <w:t>无桔釉</w:t>
      </w:r>
      <w:proofErr w:type="gramEnd"/>
      <w:r>
        <w:rPr>
          <w:rFonts w:ascii="仿宋" w:eastAsia="仿宋" w:hAnsi="仿宋" w:hint="eastAsia"/>
          <w:spacing w:val="-5"/>
          <w:sz w:val="28"/>
          <w:szCs w:val="28"/>
        </w:rPr>
        <w:t>、釉粘、缩釉、缺釉。</w:t>
      </w:r>
    </w:p>
    <w:p w14:paraId="4461A710"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3.2.4</w:t>
      </w:r>
      <w:r>
        <w:rPr>
          <w:rFonts w:ascii="仿宋" w:eastAsia="仿宋" w:hAnsi="仿宋" w:hint="eastAsia"/>
          <w:spacing w:val="-5"/>
          <w:sz w:val="28"/>
          <w:szCs w:val="28"/>
        </w:rPr>
        <w:t>瓷质吸水率：</w:t>
      </w:r>
      <w:r>
        <w:rPr>
          <w:rFonts w:ascii="仿宋" w:eastAsia="仿宋" w:hAnsi="仿宋" w:hint="eastAsia"/>
          <w:spacing w:val="-5"/>
          <w:sz w:val="28"/>
          <w:szCs w:val="28"/>
          <w:lang w:val="en-US"/>
        </w:rPr>
        <w:t>≤</w:t>
      </w:r>
      <w:r>
        <w:rPr>
          <w:rFonts w:ascii="仿宋" w:eastAsia="仿宋" w:hAnsi="仿宋" w:hint="eastAsia"/>
          <w:spacing w:val="-5"/>
          <w:sz w:val="28"/>
          <w:szCs w:val="28"/>
          <w:lang w:val="en-US"/>
        </w:rPr>
        <w:t>0.3%</w:t>
      </w:r>
      <w:r>
        <w:rPr>
          <w:rFonts w:ascii="仿宋" w:eastAsia="仿宋" w:hAnsi="仿宋" w:hint="eastAsia"/>
          <w:spacing w:val="-5"/>
          <w:sz w:val="28"/>
          <w:szCs w:val="28"/>
        </w:rPr>
        <w:t>。（提供的卫生陶瓷检测报告中须有检测结果）</w:t>
      </w:r>
    </w:p>
    <w:p w14:paraId="7152DBBD"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3.2.5</w:t>
      </w:r>
      <w:r>
        <w:rPr>
          <w:rFonts w:ascii="仿宋" w:eastAsia="仿宋" w:hAnsi="仿宋" w:hint="eastAsia"/>
          <w:spacing w:val="-5"/>
          <w:sz w:val="28"/>
          <w:szCs w:val="28"/>
        </w:rPr>
        <w:t>抗裂试验：无釉裂和</w:t>
      </w:r>
      <w:proofErr w:type="gramStart"/>
      <w:r>
        <w:rPr>
          <w:rFonts w:ascii="仿宋" w:eastAsia="仿宋" w:hAnsi="仿宋" w:hint="eastAsia"/>
          <w:spacing w:val="-5"/>
          <w:sz w:val="28"/>
          <w:szCs w:val="28"/>
        </w:rPr>
        <w:t>坯裂</w:t>
      </w:r>
      <w:proofErr w:type="gramEnd"/>
      <w:r>
        <w:rPr>
          <w:rFonts w:ascii="仿宋" w:eastAsia="仿宋" w:hAnsi="仿宋" w:hint="eastAsia"/>
          <w:spacing w:val="-5"/>
          <w:sz w:val="28"/>
          <w:szCs w:val="28"/>
        </w:rPr>
        <w:t>。</w:t>
      </w:r>
    </w:p>
    <w:p w14:paraId="12C4D414"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3.2.6</w:t>
      </w:r>
      <w:r>
        <w:rPr>
          <w:rFonts w:ascii="仿宋" w:eastAsia="仿宋" w:hAnsi="仿宋" w:hint="eastAsia"/>
          <w:spacing w:val="-5"/>
          <w:sz w:val="28"/>
          <w:szCs w:val="28"/>
        </w:rPr>
        <w:t>水封深度和表面尺寸：深度≧</w:t>
      </w:r>
      <w:r>
        <w:rPr>
          <w:rFonts w:ascii="仿宋" w:eastAsia="仿宋" w:hAnsi="仿宋" w:hint="eastAsia"/>
          <w:spacing w:val="-5"/>
          <w:sz w:val="28"/>
          <w:szCs w:val="28"/>
        </w:rPr>
        <w:t>50mm</w:t>
      </w:r>
      <w:r>
        <w:rPr>
          <w:rFonts w:ascii="仿宋" w:eastAsia="仿宋" w:hAnsi="仿宋" w:hint="eastAsia"/>
          <w:spacing w:val="-5"/>
          <w:sz w:val="28"/>
          <w:szCs w:val="28"/>
        </w:rPr>
        <w:t>；表面尺寸≧</w:t>
      </w:r>
      <w:r>
        <w:rPr>
          <w:rFonts w:ascii="仿宋" w:eastAsia="仿宋" w:hAnsi="仿宋" w:hint="eastAsia"/>
          <w:spacing w:val="-5"/>
          <w:sz w:val="28"/>
          <w:szCs w:val="28"/>
        </w:rPr>
        <w:t>100mm</w:t>
      </w:r>
      <w:r>
        <w:rPr>
          <w:rFonts w:ascii="仿宋" w:eastAsia="仿宋" w:hAnsi="仿宋" w:hint="eastAsia"/>
          <w:spacing w:val="-5"/>
          <w:sz w:val="28"/>
          <w:szCs w:val="28"/>
        </w:rPr>
        <w:t>×</w:t>
      </w:r>
      <w:r>
        <w:rPr>
          <w:rFonts w:ascii="仿宋" w:eastAsia="仿宋" w:hAnsi="仿宋" w:hint="eastAsia"/>
          <w:spacing w:val="-5"/>
          <w:sz w:val="28"/>
          <w:szCs w:val="28"/>
        </w:rPr>
        <w:t>85mm</w:t>
      </w:r>
      <w:r>
        <w:rPr>
          <w:rFonts w:ascii="仿宋" w:eastAsia="仿宋" w:hAnsi="仿宋" w:hint="eastAsia"/>
          <w:spacing w:val="-5"/>
          <w:sz w:val="28"/>
          <w:szCs w:val="28"/>
        </w:rPr>
        <w:t>。</w:t>
      </w:r>
    </w:p>
    <w:p w14:paraId="2408C4D4" w14:textId="77777777" w:rsidR="007C1611" w:rsidRDefault="00204737">
      <w:pPr>
        <w:widowControl/>
        <w:ind w:firstLineChars="200" w:firstLine="540"/>
        <w:rPr>
          <w:rFonts w:ascii="仿宋" w:eastAsia="仿宋" w:hAnsi="仿宋"/>
          <w:spacing w:val="-5"/>
          <w:sz w:val="28"/>
          <w:szCs w:val="28"/>
        </w:rPr>
      </w:pPr>
      <w:r>
        <w:rPr>
          <w:rFonts w:ascii="仿宋" w:eastAsia="仿宋" w:hAnsi="仿宋" w:hint="eastAsia"/>
          <w:spacing w:val="-5"/>
          <w:sz w:val="28"/>
          <w:szCs w:val="28"/>
          <w:lang w:val="en-US"/>
        </w:rPr>
        <w:lastRenderedPageBreak/>
        <w:t>3.2.7</w:t>
      </w:r>
      <w:proofErr w:type="gramStart"/>
      <w:r>
        <w:rPr>
          <w:rFonts w:ascii="仿宋" w:eastAsia="仿宋" w:hAnsi="仿宋" w:hint="eastAsia"/>
          <w:spacing w:val="-5"/>
          <w:sz w:val="28"/>
          <w:szCs w:val="28"/>
        </w:rPr>
        <w:t>坐便器水效等级</w:t>
      </w:r>
      <w:proofErr w:type="gramEnd"/>
      <w:r>
        <w:rPr>
          <w:rFonts w:ascii="仿宋" w:eastAsia="仿宋" w:hAnsi="仿宋" w:hint="eastAsia"/>
          <w:spacing w:val="-5"/>
          <w:sz w:val="28"/>
          <w:szCs w:val="28"/>
        </w:rPr>
        <w:t>：</w:t>
      </w:r>
      <w:r>
        <w:rPr>
          <w:rFonts w:ascii="仿宋" w:eastAsia="仿宋" w:hAnsi="仿宋" w:hint="eastAsia"/>
          <w:spacing w:val="-5"/>
          <w:sz w:val="28"/>
          <w:szCs w:val="28"/>
          <w:lang w:val="en-US"/>
        </w:rPr>
        <w:t>国标</w:t>
      </w:r>
      <w:r>
        <w:rPr>
          <w:rFonts w:ascii="仿宋" w:eastAsia="仿宋" w:hAnsi="仿宋" w:hint="eastAsia"/>
          <w:spacing w:val="-5"/>
          <w:sz w:val="28"/>
          <w:szCs w:val="28"/>
        </w:rPr>
        <w:t>一级。</w:t>
      </w:r>
      <w:r>
        <w:rPr>
          <w:rFonts w:ascii="仿宋" w:eastAsia="仿宋" w:hAnsi="仿宋" w:hint="eastAsia"/>
          <w:spacing w:val="-5"/>
          <w:sz w:val="28"/>
          <w:szCs w:val="28"/>
        </w:rPr>
        <w:t>(</w:t>
      </w:r>
      <w:r>
        <w:rPr>
          <w:rFonts w:ascii="仿宋" w:eastAsia="仿宋" w:hAnsi="仿宋" w:hint="eastAsia"/>
          <w:spacing w:val="-5"/>
          <w:sz w:val="28"/>
          <w:szCs w:val="28"/>
        </w:rPr>
        <w:t>提供的节水产品认证证书</w:t>
      </w:r>
      <w:proofErr w:type="gramStart"/>
      <w:r>
        <w:rPr>
          <w:rFonts w:ascii="仿宋" w:eastAsia="仿宋" w:hAnsi="仿宋" w:hint="eastAsia"/>
          <w:spacing w:val="-5"/>
          <w:sz w:val="28"/>
          <w:szCs w:val="28"/>
        </w:rPr>
        <w:t>或水效检验报告</w:t>
      </w:r>
      <w:proofErr w:type="gramEnd"/>
      <w:r>
        <w:rPr>
          <w:rFonts w:ascii="仿宋" w:eastAsia="仿宋" w:hAnsi="仿宋" w:hint="eastAsia"/>
          <w:spacing w:val="-5"/>
          <w:sz w:val="28"/>
          <w:szCs w:val="28"/>
        </w:rPr>
        <w:t>须与报价的产品型号一致</w:t>
      </w:r>
      <w:r>
        <w:rPr>
          <w:rFonts w:ascii="仿宋" w:eastAsia="仿宋" w:hAnsi="仿宋" w:hint="eastAsia"/>
          <w:spacing w:val="-5"/>
          <w:sz w:val="28"/>
          <w:szCs w:val="28"/>
        </w:rPr>
        <w:t>)</w:t>
      </w:r>
    </w:p>
    <w:p w14:paraId="7F73D061"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3.2.8</w:t>
      </w:r>
      <w:r>
        <w:rPr>
          <w:rFonts w:ascii="仿宋" w:eastAsia="仿宋" w:hAnsi="仿宋" w:hint="eastAsia"/>
          <w:spacing w:val="-5"/>
          <w:sz w:val="28"/>
          <w:szCs w:val="28"/>
        </w:rPr>
        <w:t>存水弯最小通径：</w:t>
      </w:r>
      <w:r>
        <w:rPr>
          <w:rFonts w:ascii="仿宋" w:eastAsia="仿宋" w:hAnsi="仿宋" w:hint="eastAsia"/>
          <w:spacing w:val="-5"/>
          <w:sz w:val="28"/>
          <w:szCs w:val="28"/>
        </w:rPr>
        <w:t>坐便器存水弯水道能通过直径≧</w:t>
      </w:r>
      <w:r>
        <w:rPr>
          <w:rFonts w:ascii="仿宋" w:eastAsia="仿宋" w:hAnsi="仿宋" w:hint="eastAsia"/>
          <w:spacing w:val="-5"/>
          <w:sz w:val="28"/>
          <w:szCs w:val="28"/>
        </w:rPr>
        <w:t>41mm</w:t>
      </w:r>
      <w:r>
        <w:rPr>
          <w:rFonts w:ascii="仿宋" w:eastAsia="仿宋" w:hAnsi="仿宋" w:hint="eastAsia"/>
          <w:spacing w:val="-5"/>
          <w:sz w:val="28"/>
          <w:szCs w:val="28"/>
        </w:rPr>
        <w:t>的固体球。</w:t>
      </w:r>
    </w:p>
    <w:p w14:paraId="190E1180"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3.3</w:t>
      </w:r>
      <w:r>
        <w:rPr>
          <w:rFonts w:ascii="仿宋" w:eastAsia="仿宋" w:hAnsi="仿宋" w:hint="eastAsia"/>
          <w:spacing w:val="-5"/>
          <w:sz w:val="28"/>
          <w:szCs w:val="28"/>
        </w:rPr>
        <w:t>坐便器坐圈和盖</w:t>
      </w:r>
    </w:p>
    <w:p w14:paraId="4BC22381"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3.3.1</w:t>
      </w:r>
      <w:r>
        <w:rPr>
          <w:rFonts w:ascii="仿宋" w:eastAsia="仿宋" w:hAnsi="仿宋" w:hint="eastAsia"/>
          <w:spacing w:val="-5"/>
          <w:sz w:val="28"/>
          <w:szCs w:val="28"/>
        </w:rPr>
        <w:t>材质为</w:t>
      </w:r>
      <w:r>
        <w:rPr>
          <w:rFonts w:ascii="仿宋" w:eastAsia="仿宋" w:hAnsi="仿宋" w:hint="eastAsia"/>
          <w:spacing w:val="-5"/>
          <w:sz w:val="28"/>
          <w:szCs w:val="28"/>
        </w:rPr>
        <w:t>PP</w:t>
      </w:r>
      <w:r>
        <w:rPr>
          <w:rFonts w:ascii="仿宋" w:eastAsia="仿宋" w:hAnsi="仿宋" w:hint="eastAsia"/>
          <w:spacing w:val="-5"/>
          <w:sz w:val="28"/>
          <w:szCs w:val="28"/>
        </w:rPr>
        <w:t>聚乙烯或者</w:t>
      </w:r>
      <w:r>
        <w:rPr>
          <w:rFonts w:ascii="仿宋" w:eastAsia="仿宋" w:hAnsi="仿宋" w:hint="eastAsia"/>
          <w:spacing w:val="-5"/>
          <w:sz w:val="28"/>
          <w:szCs w:val="28"/>
        </w:rPr>
        <w:t>UF</w:t>
      </w:r>
      <w:r>
        <w:rPr>
          <w:rFonts w:ascii="仿宋" w:eastAsia="仿宋" w:hAnsi="仿宋" w:hint="eastAsia"/>
          <w:spacing w:val="-5"/>
          <w:sz w:val="28"/>
          <w:szCs w:val="28"/>
        </w:rPr>
        <w:t>脲醛树脂。表面光滑平整，厚度均匀，坚固耐用，坐便器塑料坐圈和盖抗冲击强度高，具有快速拆装</w:t>
      </w:r>
      <w:proofErr w:type="gramStart"/>
      <w:r>
        <w:rPr>
          <w:rFonts w:ascii="仿宋" w:eastAsia="仿宋" w:hAnsi="仿宋" w:hint="eastAsia"/>
          <w:spacing w:val="-5"/>
          <w:sz w:val="28"/>
          <w:szCs w:val="28"/>
        </w:rPr>
        <w:t>和缓降静音</w:t>
      </w:r>
      <w:proofErr w:type="gramEnd"/>
      <w:r>
        <w:rPr>
          <w:rFonts w:ascii="仿宋" w:eastAsia="仿宋" w:hAnsi="仿宋" w:hint="eastAsia"/>
          <w:spacing w:val="-5"/>
          <w:sz w:val="28"/>
          <w:szCs w:val="28"/>
        </w:rPr>
        <w:t>功能，整体颜色与便器相协调。坐圈变形小。</w:t>
      </w:r>
    </w:p>
    <w:p w14:paraId="71D8FB0E"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3.4</w:t>
      </w:r>
      <w:r>
        <w:rPr>
          <w:rFonts w:ascii="仿宋" w:eastAsia="仿宋" w:hAnsi="仿宋" w:hint="eastAsia"/>
          <w:spacing w:val="-5"/>
          <w:sz w:val="28"/>
          <w:szCs w:val="28"/>
        </w:rPr>
        <w:t>便器水箱配件</w:t>
      </w:r>
    </w:p>
    <w:p w14:paraId="2C243735"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3.4.1</w:t>
      </w:r>
      <w:r>
        <w:rPr>
          <w:rFonts w:ascii="仿宋" w:eastAsia="仿宋" w:hAnsi="仿宋" w:hint="eastAsia"/>
          <w:spacing w:val="-5"/>
          <w:sz w:val="28"/>
          <w:szCs w:val="28"/>
        </w:rPr>
        <w:t>配件材质为</w:t>
      </w:r>
      <w:r>
        <w:rPr>
          <w:rFonts w:ascii="仿宋" w:eastAsia="仿宋" w:hAnsi="仿宋" w:hint="eastAsia"/>
          <w:spacing w:val="-5"/>
          <w:sz w:val="28"/>
          <w:szCs w:val="28"/>
        </w:rPr>
        <w:t>ABS</w:t>
      </w:r>
      <w:hyperlink r:id="rId10" w:tgtFrame="https://baike.so.com/doc/_blank" w:history="1">
        <w:r>
          <w:rPr>
            <w:rFonts w:ascii="仿宋" w:eastAsia="仿宋" w:hAnsi="仿宋" w:hint="eastAsia"/>
            <w:spacing w:val="-5"/>
            <w:sz w:val="28"/>
            <w:szCs w:val="28"/>
          </w:rPr>
          <w:t>树脂</w:t>
        </w:r>
      </w:hyperlink>
      <w:r>
        <w:rPr>
          <w:rFonts w:ascii="仿宋" w:eastAsia="仿宋" w:hAnsi="仿宋" w:hint="eastAsia"/>
          <w:spacing w:val="-5"/>
          <w:sz w:val="28"/>
          <w:szCs w:val="28"/>
        </w:rPr>
        <w:t>，具有抗老化，坚固耐用，耐腐蚀，注水噪音低，配件表面无明显的填料斑、波纹、溢料、</w:t>
      </w:r>
      <w:proofErr w:type="gramStart"/>
      <w:r>
        <w:rPr>
          <w:rFonts w:ascii="仿宋" w:eastAsia="仿宋" w:hAnsi="仿宋" w:hint="eastAsia"/>
          <w:spacing w:val="-5"/>
          <w:sz w:val="28"/>
          <w:szCs w:val="28"/>
        </w:rPr>
        <w:t>缩痕等</w:t>
      </w:r>
      <w:proofErr w:type="gramEnd"/>
      <w:r>
        <w:rPr>
          <w:rFonts w:ascii="仿宋" w:eastAsia="仿宋" w:hAnsi="仿宋" w:hint="eastAsia"/>
          <w:spacing w:val="-5"/>
          <w:sz w:val="28"/>
          <w:szCs w:val="28"/>
        </w:rPr>
        <w:t>。</w:t>
      </w:r>
    </w:p>
    <w:p w14:paraId="0466AE1F"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3.4.2</w:t>
      </w:r>
      <w:r>
        <w:rPr>
          <w:rFonts w:ascii="仿宋" w:eastAsia="仿宋" w:hAnsi="仿宋" w:hint="eastAsia"/>
          <w:spacing w:val="-5"/>
          <w:sz w:val="28"/>
          <w:szCs w:val="28"/>
        </w:rPr>
        <w:t>活动连接部位灵敏可靠，封水部分平整，无渗水，无漏气。</w:t>
      </w:r>
    </w:p>
    <w:p w14:paraId="723281C6"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3.4.3</w:t>
      </w:r>
      <w:r>
        <w:rPr>
          <w:rFonts w:ascii="仿宋" w:eastAsia="仿宋" w:hAnsi="仿宋" w:hint="eastAsia"/>
          <w:spacing w:val="-5"/>
          <w:sz w:val="28"/>
          <w:szCs w:val="28"/>
        </w:rPr>
        <w:t>铸件外表面不得有缩孔、砂眼、裂纹和气孔等缺陷，阀体密封面使用优质硅胶密封</w:t>
      </w:r>
      <w:proofErr w:type="gramStart"/>
      <w:r>
        <w:rPr>
          <w:rFonts w:ascii="仿宋" w:eastAsia="仿宋" w:hAnsi="仿宋" w:hint="eastAsia"/>
          <w:spacing w:val="-5"/>
          <w:sz w:val="28"/>
          <w:szCs w:val="28"/>
        </w:rPr>
        <w:t>垫或者</w:t>
      </w:r>
      <w:proofErr w:type="gramEnd"/>
      <w:r>
        <w:rPr>
          <w:rFonts w:ascii="仿宋" w:eastAsia="仿宋" w:hAnsi="仿宋" w:hint="eastAsia"/>
          <w:spacing w:val="-5"/>
          <w:sz w:val="28"/>
          <w:szCs w:val="28"/>
        </w:rPr>
        <w:t>使用防水高密度碳素粒子密封圈和密封胶垫，密封严实，不漏水。</w:t>
      </w:r>
    </w:p>
    <w:p w14:paraId="16A970B5"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3.4.4</w:t>
      </w:r>
      <w:r>
        <w:rPr>
          <w:rFonts w:ascii="仿宋" w:eastAsia="仿宋" w:hAnsi="仿宋" w:hint="eastAsia"/>
          <w:spacing w:val="-5"/>
          <w:sz w:val="28"/>
          <w:szCs w:val="28"/>
        </w:rPr>
        <w:t>进水阀具有防虹吸装置，排水阀底部使用实心不锈钢钢钩锁定装置。</w:t>
      </w:r>
    </w:p>
    <w:p w14:paraId="7D559941"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3.5</w:t>
      </w:r>
      <w:r>
        <w:rPr>
          <w:rFonts w:ascii="仿宋" w:eastAsia="仿宋" w:hAnsi="仿宋" w:hint="eastAsia"/>
          <w:spacing w:val="-5"/>
          <w:sz w:val="28"/>
          <w:szCs w:val="28"/>
        </w:rPr>
        <w:t>金属软管</w:t>
      </w:r>
    </w:p>
    <w:p w14:paraId="57E55A15"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3.5.1</w:t>
      </w:r>
      <w:r>
        <w:rPr>
          <w:rFonts w:ascii="仿宋" w:eastAsia="仿宋" w:hAnsi="仿宋" w:hint="eastAsia"/>
          <w:spacing w:val="-5"/>
          <w:sz w:val="28"/>
          <w:szCs w:val="28"/>
        </w:rPr>
        <w:t>长度≧</w:t>
      </w:r>
      <w:r>
        <w:rPr>
          <w:rFonts w:ascii="仿宋" w:eastAsia="仿宋" w:hAnsi="仿宋" w:hint="eastAsia"/>
          <w:spacing w:val="-5"/>
          <w:sz w:val="28"/>
          <w:szCs w:val="28"/>
        </w:rPr>
        <w:t>30cm</w:t>
      </w:r>
      <w:r>
        <w:rPr>
          <w:rFonts w:ascii="仿宋" w:eastAsia="仿宋" w:hAnsi="仿宋" w:hint="eastAsia"/>
          <w:spacing w:val="-5"/>
          <w:sz w:val="28"/>
          <w:szCs w:val="28"/>
        </w:rPr>
        <w:t>，材质为</w:t>
      </w:r>
      <w:r>
        <w:rPr>
          <w:rFonts w:ascii="仿宋" w:eastAsia="仿宋" w:hAnsi="仿宋" w:hint="eastAsia"/>
          <w:spacing w:val="-5"/>
          <w:sz w:val="28"/>
          <w:szCs w:val="28"/>
        </w:rPr>
        <w:t>304</w:t>
      </w:r>
      <w:r>
        <w:rPr>
          <w:rFonts w:ascii="仿宋" w:eastAsia="仿宋" w:hAnsi="仿宋" w:hint="eastAsia"/>
          <w:spacing w:val="-5"/>
          <w:sz w:val="28"/>
          <w:szCs w:val="28"/>
        </w:rPr>
        <w:t>不锈钢，外观无剥层、气泡、氧化皮、锈斑、裂纹、油污、划痕、压痕和尖锐折叠等缺陷。</w:t>
      </w:r>
    </w:p>
    <w:p w14:paraId="14BDC10E"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3</w:t>
      </w:r>
      <w:r>
        <w:rPr>
          <w:rFonts w:ascii="仿宋" w:eastAsia="仿宋" w:hAnsi="仿宋" w:hint="eastAsia"/>
          <w:spacing w:val="-5"/>
          <w:sz w:val="28"/>
          <w:szCs w:val="28"/>
          <w:lang w:val="en-US"/>
        </w:rPr>
        <w:t>.5.2</w:t>
      </w:r>
      <w:r>
        <w:rPr>
          <w:rFonts w:ascii="仿宋" w:eastAsia="仿宋" w:hAnsi="仿宋" w:hint="eastAsia"/>
          <w:spacing w:val="-5"/>
          <w:sz w:val="28"/>
          <w:szCs w:val="28"/>
        </w:rPr>
        <w:t>金属软管要柔软、耐蚀性、耐高温、耐磨损、具有较好的抗拉性，且与坐便器相匹配。</w:t>
      </w:r>
    </w:p>
    <w:p w14:paraId="4EA3FF5E"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3.6</w:t>
      </w:r>
      <w:proofErr w:type="gramStart"/>
      <w:r>
        <w:rPr>
          <w:rFonts w:ascii="仿宋" w:eastAsia="仿宋" w:hAnsi="仿宋" w:hint="eastAsia"/>
          <w:spacing w:val="-5"/>
          <w:sz w:val="28"/>
          <w:szCs w:val="28"/>
        </w:rPr>
        <w:t>三</w:t>
      </w:r>
      <w:proofErr w:type="gramEnd"/>
      <w:r>
        <w:rPr>
          <w:rFonts w:ascii="仿宋" w:eastAsia="仿宋" w:hAnsi="仿宋" w:hint="eastAsia"/>
          <w:spacing w:val="-5"/>
          <w:sz w:val="28"/>
          <w:szCs w:val="28"/>
        </w:rPr>
        <w:t>角阀</w:t>
      </w:r>
    </w:p>
    <w:p w14:paraId="0488855B"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3.6.1</w:t>
      </w:r>
      <w:r>
        <w:rPr>
          <w:rFonts w:ascii="仿宋" w:eastAsia="仿宋" w:hAnsi="仿宋" w:hint="eastAsia"/>
          <w:spacing w:val="-5"/>
          <w:sz w:val="28"/>
          <w:szCs w:val="28"/>
        </w:rPr>
        <w:t>主体材质为黄铜或</w:t>
      </w:r>
      <w:r>
        <w:rPr>
          <w:rFonts w:ascii="仿宋" w:eastAsia="仿宋" w:hAnsi="仿宋" w:hint="eastAsia"/>
          <w:spacing w:val="-5"/>
          <w:sz w:val="28"/>
          <w:szCs w:val="28"/>
        </w:rPr>
        <w:t>3</w:t>
      </w:r>
      <w:r>
        <w:rPr>
          <w:rFonts w:ascii="仿宋" w:eastAsia="仿宋" w:hAnsi="仿宋"/>
          <w:spacing w:val="-5"/>
          <w:sz w:val="28"/>
          <w:szCs w:val="28"/>
        </w:rPr>
        <w:t>04L</w:t>
      </w:r>
      <w:r>
        <w:rPr>
          <w:rFonts w:ascii="仿宋" w:eastAsia="仿宋" w:hAnsi="仿宋" w:hint="eastAsia"/>
          <w:spacing w:val="-5"/>
          <w:sz w:val="28"/>
          <w:szCs w:val="28"/>
        </w:rPr>
        <w:t>及以上不锈钢，阀芯为优质陶瓷片，手柄为</w:t>
      </w:r>
      <w:r>
        <w:rPr>
          <w:rFonts w:ascii="仿宋" w:eastAsia="仿宋" w:hAnsi="仿宋" w:hint="eastAsia"/>
          <w:spacing w:val="-5"/>
          <w:sz w:val="28"/>
          <w:szCs w:val="28"/>
        </w:rPr>
        <w:t>ABS</w:t>
      </w:r>
      <w:r>
        <w:rPr>
          <w:rFonts w:ascii="仿宋" w:eastAsia="仿宋" w:hAnsi="仿宋" w:hint="eastAsia"/>
          <w:spacing w:val="-5"/>
          <w:sz w:val="28"/>
          <w:szCs w:val="28"/>
        </w:rPr>
        <w:t>或</w:t>
      </w:r>
      <w:r>
        <w:rPr>
          <w:rFonts w:ascii="仿宋" w:eastAsia="仿宋" w:hAnsi="仿宋" w:hint="eastAsia"/>
          <w:spacing w:val="-5"/>
          <w:sz w:val="28"/>
          <w:szCs w:val="28"/>
        </w:rPr>
        <w:t>3</w:t>
      </w:r>
      <w:r>
        <w:rPr>
          <w:rFonts w:ascii="仿宋" w:eastAsia="仿宋" w:hAnsi="仿宋"/>
          <w:spacing w:val="-5"/>
          <w:sz w:val="28"/>
          <w:szCs w:val="28"/>
        </w:rPr>
        <w:t>04L</w:t>
      </w:r>
      <w:r>
        <w:rPr>
          <w:rFonts w:ascii="仿宋" w:eastAsia="仿宋" w:hAnsi="仿宋" w:hint="eastAsia"/>
          <w:spacing w:val="-5"/>
          <w:sz w:val="28"/>
          <w:szCs w:val="28"/>
        </w:rPr>
        <w:t>及以上不锈钢，密封能力强，坚固耐用。</w:t>
      </w:r>
    </w:p>
    <w:p w14:paraId="04709D20"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3.6.2</w:t>
      </w:r>
      <w:proofErr w:type="gramStart"/>
      <w:r>
        <w:rPr>
          <w:rFonts w:ascii="仿宋" w:eastAsia="仿宋" w:hAnsi="仿宋" w:hint="eastAsia"/>
          <w:spacing w:val="-5"/>
          <w:sz w:val="28"/>
          <w:szCs w:val="28"/>
        </w:rPr>
        <w:t>三</w:t>
      </w:r>
      <w:proofErr w:type="gramEnd"/>
      <w:r>
        <w:rPr>
          <w:rFonts w:ascii="仿宋" w:eastAsia="仿宋" w:hAnsi="仿宋" w:hint="eastAsia"/>
          <w:spacing w:val="-5"/>
          <w:sz w:val="28"/>
          <w:szCs w:val="28"/>
        </w:rPr>
        <w:t>角阀进出水孔径均为</w:t>
      </w:r>
      <w:r>
        <w:rPr>
          <w:rFonts w:ascii="仿宋" w:eastAsia="仿宋" w:hAnsi="仿宋" w:hint="eastAsia"/>
          <w:spacing w:val="-5"/>
          <w:sz w:val="28"/>
          <w:szCs w:val="28"/>
        </w:rPr>
        <w:t>4</w:t>
      </w:r>
      <w:r>
        <w:rPr>
          <w:rFonts w:ascii="仿宋" w:eastAsia="仿宋" w:hAnsi="仿宋" w:hint="eastAsia"/>
          <w:spacing w:val="-5"/>
          <w:sz w:val="28"/>
          <w:szCs w:val="28"/>
        </w:rPr>
        <w:t>分（</w:t>
      </w:r>
      <w:r>
        <w:rPr>
          <w:rFonts w:ascii="仿宋" w:eastAsia="仿宋" w:hAnsi="仿宋" w:hint="eastAsia"/>
          <w:spacing w:val="-5"/>
          <w:sz w:val="28"/>
          <w:szCs w:val="28"/>
          <w:lang w:val="en-US"/>
        </w:rPr>
        <w:t>根据现场实际尺寸</w:t>
      </w:r>
      <w:r>
        <w:rPr>
          <w:rFonts w:ascii="仿宋" w:eastAsia="仿宋" w:hAnsi="仿宋" w:hint="eastAsia"/>
          <w:spacing w:val="-5"/>
          <w:sz w:val="28"/>
          <w:szCs w:val="28"/>
        </w:rPr>
        <w:t>），表面应乌</w:t>
      </w:r>
      <w:r>
        <w:rPr>
          <w:rFonts w:ascii="仿宋" w:eastAsia="仿宋" w:hAnsi="仿宋" w:hint="eastAsia"/>
          <w:spacing w:val="-5"/>
          <w:sz w:val="28"/>
          <w:szCs w:val="28"/>
        </w:rPr>
        <w:lastRenderedPageBreak/>
        <w:t>亮如镜、无任何氧化斑点、无烧焦痕迹，无气孔、无起泡、无漏镀、色泽均匀</w:t>
      </w:r>
      <w:r>
        <w:rPr>
          <w:rFonts w:ascii="仿宋" w:eastAsia="仿宋" w:hAnsi="仿宋" w:hint="eastAsia"/>
          <w:spacing w:val="-5"/>
          <w:sz w:val="28"/>
          <w:szCs w:val="28"/>
        </w:rPr>
        <w:t>;</w:t>
      </w:r>
      <w:r>
        <w:rPr>
          <w:rFonts w:ascii="仿宋" w:eastAsia="仿宋" w:hAnsi="仿宋" w:hint="eastAsia"/>
          <w:spacing w:val="-5"/>
          <w:sz w:val="28"/>
          <w:szCs w:val="28"/>
        </w:rPr>
        <w:t>用手摸无毛刺、沙粒，且不易附水垢。</w:t>
      </w:r>
    </w:p>
    <w:p w14:paraId="6F48766A"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3.7</w:t>
      </w:r>
      <w:r>
        <w:rPr>
          <w:rFonts w:ascii="仿宋" w:eastAsia="仿宋" w:hAnsi="仿宋" w:hint="eastAsia"/>
          <w:spacing w:val="-5"/>
          <w:sz w:val="28"/>
          <w:szCs w:val="28"/>
        </w:rPr>
        <w:t>坐便器密封圈</w:t>
      </w:r>
    </w:p>
    <w:p w14:paraId="49F3BDA3"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3.7.1</w:t>
      </w:r>
      <w:r>
        <w:rPr>
          <w:rFonts w:ascii="仿宋" w:eastAsia="仿宋" w:hAnsi="仿宋" w:hint="eastAsia"/>
          <w:spacing w:val="-5"/>
          <w:sz w:val="28"/>
          <w:szCs w:val="28"/>
        </w:rPr>
        <w:t>材质</w:t>
      </w:r>
      <w:proofErr w:type="gramStart"/>
      <w:r>
        <w:rPr>
          <w:rFonts w:ascii="仿宋" w:eastAsia="仿宋" w:hAnsi="仿宋" w:hint="eastAsia"/>
          <w:spacing w:val="-5"/>
          <w:sz w:val="28"/>
          <w:szCs w:val="28"/>
        </w:rPr>
        <w:t>优质丁晴橡胶</w:t>
      </w:r>
      <w:proofErr w:type="gramEnd"/>
      <w:r>
        <w:rPr>
          <w:rFonts w:ascii="仿宋" w:eastAsia="仿宋" w:hAnsi="仿宋" w:hint="eastAsia"/>
          <w:spacing w:val="-5"/>
          <w:sz w:val="28"/>
          <w:szCs w:val="28"/>
        </w:rPr>
        <w:t>或</w:t>
      </w:r>
      <w:r>
        <w:rPr>
          <w:rFonts w:ascii="仿宋" w:eastAsia="仿宋" w:hAnsi="仿宋" w:hint="eastAsia"/>
          <w:spacing w:val="-5"/>
          <w:sz w:val="28"/>
          <w:szCs w:val="28"/>
        </w:rPr>
        <w:t>ABS</w:t>
      </w:r>
      <w:r>
        <w:rPr>
          <w:rFonts w:ascii="仿宋" w:eastAsia="仿宋" w:hAnsi="仿宋" w:hint="eastAsia"/>
          <w:spacing w:val="-5"/>
          <w:sz w:val="28"/>
          <w:szCs w:val="28"/>
        </w:rPr>
        <w:t>，具有高粘合力，密封效果和防臭效果好，耐磨损、耐老化，持久耐用，并与参与</w:t>
      </w:r>
      <w:r>
        <w:rPr>
          <w:rFonts w:ascii="仿宋" w:eastAsia="仿宋" w:hAnsi="仿宋" w:hint="eastAsia"/>
          <w:spacing w:val="-5"/>
          <w:sz w:val="28"/>
          <w:szCs w:val="28"/>
          <w:lang w:val="en-US"/>
        </w:rPr>
        <w:t>报价</w:t>
      </w:r>
      <w:r>
        <w:rPr>
          <w:rFonts w:ascii="仿宋" w:eastAsia="仿宋" w:hAnsi="仿宋" w:hint="eastAsia"/>
          <w:spacing w:val="-5"/>
          <w:sz w:val="28"/>
          <w:szCs w:val="28"/>
        </w:rPr>
        <w:t>的坐便器相匹配。</w:t>
      </w:r>
    </w:p>
    <w:p w14:paraId="26BEFD3E"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3.7.2</w:t>
      </w:r>
      <w:r>
        <w:rPr>
          <w:rFonts w:ascii="仿宋" w:eastAsia="仿宋" w:hAnsi="仿宋" w:hint="eastAsia"/>
          <w:spacing w:val="-5"/>
          <w:sz w:val="28"/>
          <w:szCs w:val="28"/>
        </w:rPr>
        <w:t>密封胶</w:t>
      </w:r>
      <w:r>
        <w:rPr>
          <w:rFonts w:ascii="仿宋" w:eastAsia="仿宋" w:hAnsi="仿宋" w:hint="eastAsia"/>
          <w:spacing w:val="-5"/>
          <w:sz w:val="28"/>
          <w:szCs w:val="28"/>
        </w:rPr>
        <w:t>:</w:t>
      </w:r>
      <w:r>
        <w:rPr>
          <w:rFonts w:ascii="仿宋" w:eastAsia="仿宋" w:hAnsi="仿宋" w:hint="eastAsia"/>
          <w:spacing w:val="-5"/>
          <w:sz w:val="28"/>
          <w:szCs w:val="28"/>
        </w:rPr>
        <w:t>耐碱</w:t>
      </w:r>
    </w:p>
    <w:p w14:paraId="08060400"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4.</w:t>
      </w:r>
      <w:r>
        <w:rPr>
          <w:rFonts w:ascii="仿宋" w:eastAsia="仿宋" w:hAnsi="仿宋" w:hint="eastAsia"/>
          <w:spacing w:val="-5"/>
          <w:sz w:val="28"/>
          <w:szCs w:val="28"/>
          <w:lang w:val="en-US"/>
        </w:rPr>
        <w:t>报价人所报的卫生洁具及选用五金配件应充分考虑其标准化和通用化，便于互换。</w:t>
      </w:r>
    </w:p>
    <w:p w14:paraId="69D42A9F"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5.</w:t>
      </w:r>
      <w:r>
        <w:rPr>
          <w:rFonts w:ascii="仿宋" w:eastAsia="仿宋" w:hAnsi="仿宋" w:hint="eastAsia"/>
          <w:spacing w:val="-5"/>
          <w:sz w:val="28"/>
          <w:szCs w:val="28"/>
          <w:lang w:val="en-US"/>
        </w:rPr>
        <w:t>报价人所报价的卫生洁具及选用五金配件在兰州应至少有一个售后服务或维修及配件供应网点。</w:t>
      </w:r>
    </w:p>
    <w:p w14:paraId="0B73FF90"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6.</w:t>
      </w:r>
      <w:r>
        <w:rPr>
          <w:rFonts w:ascii="仿宋" w:eastAsia="仿宋" w:hAnsi="仿宋" w:hint="eastAsia"/>
          <w:spacing w:val="-5"/>
          <w:sz w:val="28"/>
          <w:szCs w:val="28"/>
          <w:lang w:val="en-US"/>
        </w:rPr>
        <w:t>所报价坐便器等卫生陶瓷制品必须达到</w:t>
      </w:r>
      <w:r>
        <w:rPr>
          <w:rFonts w:ascii="仿宋" w:eastAsia="仿宋" w:hAnsi="仿宋" w:hint="eastAsia"/>
          <w:spacing w:val="-5"/>
          <w:sz w:val="28"/>
          <w:szCs w:val="28"/>
          <w:lang w:val="en-US"/>
        </w:rPr>
        <w:t>GB 6566</w:t>
      </w:r>
      <w:r>
        <w:rPr>
          <w:rFonts w:ascii="仿宋" w:eastAsia="仿宋" w:hAnsi="仿宋" w:hint="eastAsia"/>
          <w:spacing w:val="-5"/>
          <w:sz w:val="28"/>
          <w:szCs w:val="28"/>
          <w:lang w:val="en-US"/>
        </w:rPr>
        <w:t>－</w:t>
      </w:r>
      <w:r>
        <w:rPr>
          <w:rFonts w:ascii="仿宋" w:eastAsia="仿宋" w:hAnsi="仿宋" w:hint="eastAsia"/>
          <w:spacing w:val="-5"/>
          <w:sz w:val="28"/>
          <w:szCs w:val="28"/>
          <w:lang w:val="en-US"/>
        </w:rPr>
        <w:t>2010</w:t>
      </w:r>
      <w:r>
        <w:rPr>
          <w:rFonts w:ascii="仿宋" w:eastAsia="仿宋" w:hAnsi="仿宋" w:hint="eastAsia"/>
          <w:spacing w:val="-5"/>
          <w:sz w:val="28"/>
          <w:szCs w:val="28"/>
          <w:lang w:val="en-US"/>
        </w:rPr>
        <w:t>《建筑材料放射性核素限量》规定的</w:t>
      </w:r>
      <w:r>
        <w:rPr>
          <w:rFonts w:ascii="仿宋" w:eastAsia="仿宋" w:hAnsi="仿宋" w:hint="eastAsia"/>
          <w:spacing w:val="-5"/>
          <w:sz w:val="28"/>
          <w:szCs w:val="28"/>
          <w:lang w:val="en-US"/>
        </w:rPr>
        <w:t>A</w:t>
      </w:r>
      <w:r>
        <w:rPr>
          <w:rFonts w:ascii="仿宋" w:eastAsia="仿宋" w:hAnsi="仿宋" w:hint="eastAsia"/>
          <w:spacing w:val="-5"/>
          <w:sz w:val="28"/>
          <w:szCs w:val="28"/>
          <w:lang w:val="en-US"/>
        </w:rPr>
        <w:t>类装饰装修材料要求标准。报价人应在报价文件中提供国家权威机构出具的所报价品牌卫生陶瓷的《建材产品放射性检验</w:t>
      </w:r>
      <w:r>
        <w:rPr>
          <w:rFonts w:ascii="仿宋" w:eastAsia="仿宋" w:hAnsi="仿宋" w:hint="eastAsia"/>
          <w:spacing w:val="-5"/>
          <w:sz w:val="28"/>
          <w:szCs w:val="28"/>
          <w:lang w:val="en-US"/>
        </w:rPr>
        <w:t>合格证》。</w:t>
      </w:r>
    </w:p>
    <w:p w14:paraId="7C1FFD11"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7.</w:t>
      </w:r>
      <w:r>
        <w:rPr>
          <w:rFonts w:ascii="仿宋" w:eastAsia="仿宋" w:hAnsi="仿宋" w:hint="eastAsia"/>
          <w:spacing w:val="-5"/>
          <w:sz w:val="28"/>
          <w:szCs w:val="28"/>
          <w:lang w:val="en-US"/>
        </w:rPr>
        <w:t>报价人应在报价文件中提供所报价产品按</w:t>
      </w:r>
      <w:r>
        <w:rPr>
          <w:rFonts w:ascii="仿宋" w:eastAsia="仿宋" w:hAnsi="仿宋" w:hint="eastAsia"/>
          <w:spacing w:val="-5"/>
          <w:sz w:val="28"/>
          <w:szCs w:val="28"/>
          <w:lang w:val="en-US"/>
        </w:rPr>
        <w:t>GB/T 6952-2015</w:t>
      </w:r>
      <w:r>
        <w:rPr>
          <w:rFonts w:ascii="仿宋" w:eastAsia="仿宋" w:hAnsi="仿宋" w:hint="eastAsia"/>
          <w:spacing w:val="-5"/>
          <w:sz w:val="28"/>
          <w:szCs w:val="28"/>
          <w:lang w:val="en-US"/>
        </w:rPr>
        <w:t>《卫生陶瓷》规定检测项目的检测报告；</w:t>
      </w:r>
      <w:r>
        <w:rPr>
          <w:rFonts w:ascii="仿宋" w:eastAsia="仿宋" w:hAnsi="仿宋" w:hint="eastAsia"/>
          <w:spacing w:val="-5"/>
          <w:sz w:val="28"/>
          <w:szCs w:val="28"/>
        </w:rPr>
        <w:t>提供节水产品认证证书</w:t>
      </w:r>
      <w:proofErr w:type="gramStart"/>
      <w:r>
        <w:rPr>
          <w:rFonts w:ascii="仿宋" w:eastAsia="仿宋" w:hAnsi="仿宋" w:hint="eastAsia"/>
          <w:spacing w:val="-5"/>
          <w:sz w:val="28"/>
          <w:szCs w:val="28"/>
        </w:rPr>
        <w:t>或水效检验报告</w:t>
      </w:r>
      <w:proofErr w:type="gramEnd"/>
      <w:r>
        <w:rPr>
          <w:rFonts w:ascii="仿宋" w:eastAsia="仿宋" w:hAnsi="仿宋" w:hint="eastAsia"/>
          <w:spacing w:val="-5"/>
          <w:sz w:val="28"/>
          <w:szCs w:val="28"/>
        </w:rPr>
        <w:t>。</w:t>
      </w:r>
    </w:p>
    <w:p w14:paraId="723C797F"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b/>
          <w:sz w:val="28"/>
          <w:szCs w:val="28"/>
          <w:lang w:val="en-US"/>
        </w:rPr>
      </w:pPr>
      <w:r>
        <w:rPr>
          <w:rFonts w:ascii="仿宋" w:eastAsia="仿宋" w:hAnsi="仿宋" w:hint="eastAsia"/>
          <w:spacing w:val="-5"/>
          <w:sz w:val="28"/>
          <w:szCs w:val="28"/>
          <w:lang w:val="en-US"/>
        </w:rPr>
        <w:t>8.</w:t>
      </w:r>
      <w:r>
        <w:rPr>
          <w:rFonts w:ascii="仿宋" w:eastAsia="仿宋" w:hAnsi="仿宋" w:hint="eastAsia"/>
          <w:spacing w:val="-5"/>
          <w:sz w:val="28"/>
          <w:szCs w:val="28"/>
          <w:lang w:val="en-US"/>
        </w:rPr>
        <w:t>含安装。</w:t>
      </w:r>
    </w:p>
    <w:p w14:paraId="150DF4F3" w14:textId="77777777" w:rsidR="007C1611" w:rsidRDefault="007C1611">
      <w:pPr>
        <w:autoSpaceDE/>
        <w:autoSpaceDN/>
        <w:spacing w:line="360" w:lineRule="auto"/>
        <w:ind w:firstLineChars="200" w:firstLine="562"/>
        <w:jc w:val="center"/>
        <w:rPr>
          <w:rFonts w:ascii="仿宋" w:eastAsia="仿宋" w:hAnsi="仿宋"/>
          <w:b/>
          <w:sz w:val="28"/>
          <w:szCs w:val="28"/>
        </w:rPr>
      </w:pPr>
    </w:p>
    <w:p w14:paraId="537AD2D6" w14:textId="77777777" w:rsidR="007C1611" w:rsidRPr="00242862" w:rsidRDefault="00204737" w:rsidP="00242862">
      <w:pPr>
        <w:tabs>
          <w:tab w:val="left" w:pos="5426"/>
        </w:tabs>
        <w:spacing w:before="40"/>
        <w:jc w:val="center"/>
        <w:outlineLvl w:val="0"/>
        <w:rPr>
          <w:b/>
          <w:bCs/>
          <w:sz w:val="32"/>
          <w:szCs w:val="44"/>
        </w:rPr>
      </w:pPr>
      <w:r w:rsidRPr="00242862">
        <w:rPr>
          <w:rFonts w:hint="eastAsia"/>
          <w:b/>
          <w:bCs/>
          <w:sz w:val="32"/>
          <w:szCs w:val="44"/>
        </w:rPr>
        <w:t>第三章</w:t>
      </w:r>
      <w:r w:rsidRPr="00242862">
        <w:rPr>
          <w:rFonts w:hint="eastAsia"/>
          <w:b/>
          <w:bCs/>
          <w:sz w:val="32"/>
          <w:szCs w:val="44"/>
        </w:rPr>
        <w:t xml:space="preserve">  </w:t>
      </w:r>
      <w:r w:rsidRPr="00242862">
        <w:rPr>
          <w:rFonts w:hint="eastAsia"/>
          <w:b/>
          <w:bCs/>
          <w:sz w:val="32"/>
          <w:szCs w:val="44"/>
        </w:rPr>
        <w:t>报价样品的递交要求</w:t>
      </w:r>
    </w:p>
    <w:p w14:paraId="29F73D4D"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1.</w:t>
      </w:r>
      <w:r>
        <w:rPr>
          <w:rFonts w:ascii="仿宋" w:eastAsia="仿宋" w:hAnsi="仿宋" w:hint="eastAsia"/>
          <w:spacing w:val="-5"/>
          <w:sz w:val="28"/>
          <w:szCs w:val="28"/>
          <w:lang w:val="en-US"/>
        </w:rPr>
        <w:t>报价样品种类</w:t>
      </w:r>
    </w:p>
    <w:p w14:paraId="0CF7797C" w14:textId="77777777" w:rsidR="007C1611" w:rsidRDefault="00204737">
      <w:pPr>
        <w:widowControl/>
        <w:ind w:firstLineChars="200" w:firstLine="540"/>
        <w:rPr>
          <w:rFonts w:ascii="仿宋" w:eastAsia="仿宋" w:hAnsi="仿宋"/>
          <w:spacing w:val="-5"/>
          <w:sz w:val="28"/>
          <w:szCs w:val="28"/>
          <w:lang w:val="en-US"/>
        </w:rPr>
      </w:pPr>
      <w:r>
        <w:rPr>
          <w:rFonts w:ascii="仿宋" w:eastAsia="仿宋" w:hAnsi="仿宋" w:hint="eastAsia"/>
          <w:spacing w:val="-5"/>
          <w:sz w:val="28"/>
          <w:szCs w:val="28"/>
          <w:lang w:val="en-US"/>
        </w:rPr>
        <w:t>坐便器一套，样品包含所有主件及其配件组件等全套产品。</w:t>
      </w:r>
    </w:p>
    <w:p w14:paraId="0CFC3A9B"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2.</w:t>
      </w:r>
      <w:r>
        <w:rPr>
          <w:rFonts w:ascii="仿宋" w:eastAsia="仿宋" w:hAnsi="仿宋" w:hint="eastAsia"/>
          <w:spacing w:val="-5"/>
          <w:sz w:val="28"/>
          <w:szCs w:val="28"/>
          <w:lang w:val="en-US"/>
        </w:rPr>
        <w:t>报价样品包装及标识要求</w:t>
      </w:r>
      <w:r>
        <w:rPr>
          <w:rFonts w:ascii="仿宋" w:eastAsia="仿宋" w:hAnsi="仿宋" w:hint="eastAsia"/>
          <w:spacing w:val="-5"/>
          <w:sz w:val="28"/>
          <w:szCs w:val="28"/>
          <w:lang w:val="en-US"/>
        </w:rPr>
        <w:t xml:space="preserve"> </w:t>
      </w:r>
    </w:p>
    <w:p w14:paraId="4360F465"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 xml:space="preserve">2.1 </w:t>
      </w:r>
      <w:r>
        <w:rPr>
          <w:rFonts w:ascii="仿宋" w:eastAsia="仿宋" w:hAnsi="仿宋" w:hint="eastAsia"/>
          <w:spacing w:val="-5"/>
          <w:sz w:val="28"/>
          <w:szCs w:val="28"/>
          <w:lang w:val="en-US"/>
        </w:rPr>
        <w:t>各报价人递交的每个样品均应具有牢固、方便拆装、便于样品保存的外包装。</w:t>
      </w:r>
    </w:p>
    <w:p w14:paraId="798CA759"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 xml:space="preserve">2.2 </w:t>
      </w:r>
      <w:r>
        <w:rPr>
          <w:rFonts w:ascii="仿宋" w:eastAsia="仿宋" w:hAnsi="仿宋" w:hint="eastAsia"/>
          <w:spacing w:val="-5"/>
          <w:sz w:val="28"/>
          <w:szCs w:val="28"/>
          <w:lang w:val="en-US"/>
        </w:rPr>
        <w:t>各报价人递交的每个样品均应在左上角处用不易撕毁的粘纸清晰标明报价人名称、样品名称、产品规格型号、品牌信息，若因样品粘纸脱</w:t>
      </w:r>
      <w:r>
        <w:rPr>
          <w:rFonts w:ascii="仿宋" w:eastAsia="仿宋" w:hAnsi="仿宋" w:hint="eastAsia"/>
          <w:spacing w:val="-5"/>
          <w:sz w:val="28"/>
          <w:szCs w:val="28"/>
          <w:lang w:val="en-US"/>
        </w:rPr>
        <w:lastRenderedPageBreak/>
        <w:t>落或注明信息不完整等原因影响评标委员会评价样品得分，报价人自行承担责任。</w:t>
      </w:r>
    </w:p>
    <w:p w14:paraId="23FCE750"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 xml:space="preserve">3. </w:t>
      </w:r>
      <w:r>
        <w:rPr>
          <w:rFonts w:ascii="仿宋" w:eastAsia="仿宋" w:hAnsi="仿宋" w:hint="eastAsia"/>
          <w:spacing w:val="-5"/>
          <w:sz w:val="28"/>
          <w:szCs w:val="28"/>
          <w:lang w:val="en-US"/>
        </w:rPr>
        <w:t>报价样品递交要求</w:t>
      </w:r>
    </w:p>
    <w:p w14:paraId="3842A3C8"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3.1</w:t>
      </w:r>
      <w:r>
        <w:rPr>
          <w:rFonts w:ascii="仿宋" w:eastAsia="仿宋" w:hAnsi="仿宋" w:hint="eastAsia"/>
          <w:spacing w:val="-5"/>
          <w:sz w:val="28"/>
          <w:szCs w:val="28"/>
          <w:lang w:val="en-US"/>
        </w:rPr>
        <w:t>样品递交地址及时间</w:t>
      </w:r>
    </w:p>
    <w:p w14:paraId="6F920094" w14:textId="77E4F09E"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报价人须在报价截止</w:t>
      </w:r>
      <w:r w:rsidR="00621B5D" w:rsidRPr="00621B5D">
        <w:rPr>
          <w:rFonts w:ascii="仿宋" w:eastAsia="仿宋" w:hAnsi="仿宋" w:hint="eastAsia"/>
          <w:spacing w:val="-5"/>
          <w:sz w:val="28"/>
          <w:szCs w:val="28"/>
          <w:lang w:val="en-US"/>
        </w:rPr>
        <w:t>前</w:t>
      </w:r>
      <w:r w:rsidR="006B60B4" w:rsidRPr="00621B5D">
        <w:rPr>
          <w:rFonts w:ascii="仿宋" w:eastAsia="仿宋" w:hAnsi="仿宋" w:hint="eastAsia"/>
          <w:spacing w:val="-5"/>
          <w:sz w:val="28"/>
          <w:szCs w:val="28"/>
          <w:lang w:val="en-US"/>
        </w:rPr>
        <w:t>将样品带到</w:t>
      </w:r>
      <w:r w:rsidRPr="00621B5D">
        <w:rPr>
          <w:rFonts w:ascii="仿宋" w:eastAsia="仿宋" w:hAnsi="仿宋" w:hint="eastAsia"/>
          <w:spacing w:val="-5"/>
          <w:sz w:val="28"/>
          <w:szCs w:val="28"/>
          <w:lang w:val="en-US"/>
        </w:rPr>
        <w:t>中</w:t>
      </w:r>
      <w:r>
        <w:rPr>
          <w:rFonts w:ascii="仿宋" w:eastAsia="仿宋" w:hAnsi="仿宋" w:hint="eastAsia"/>
          <w:spacing w:val="-5"/>
          <w:sz w:val="28"/>
          <w:szCs w:val="28"/>
          <w:lang w:val="en-US"/>
        </w:rPr>
        <w:t>国农业科学院兰州兽医研究所指定位置，逾期递交的样品不予接收。</w:t>
      </w:r>
    </w:p>
    <w:p w14:paraId="4F2D0E33"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3.2</w:t>
      </w:r>
      <w:r>
        <w:rPr>
          <w:rFonts w:ascii="仿宋" w:eastAsia="仿宋" w:hAnsi="仿宋" w:hint="eastAsia"/>
          <w:spacing w:val="-5"/>
          <w:sz w:val="28"/>
          <w:szCs w:val="28"/>
          <w:lang w:val="en-US"/>
        </w:rPr>
        <w:t>未确定为合作的报价人应在本次采购工作结束后</w:t>
      </w:r>
      <w:r>
        <w:rPr>
          <w:rFonts w:ascii="仿宋" w:eastAsia="仿宋" w:hAnsi="仿宋" w:hint="eastAsia"/>
          <w:spacing w:val="-5"/>
          <w:sz w:val="28"/>
          <w:szCs w:val="28"/>
          <w:lang w:val="en-US"/>
        </w:rPr>
        <w:t>10</w:t>
      </w:r>
      <w:proofErr w:type="gramStart"/>
      <w:r>
        <w:rPr>
          <w:rFonts w:ascii="仿宋" w:eastAsia="仿宋" w:hAnsi="仿宋" w:hint="eastAsia"/>
          <w:spacing w:val="-5"/>
          <w:sz w:val="28"/>
          <w:szCs w:val="28"/>
          <w:lang w:val="en-US"/>
        </w:rPr>
        <w:t>日历天</w:t>
      </w:r>
      <w:proofErr w:type="gramEnd"/>
      <w:r>
        <w:rPr>
          <w:rFonts w:ascii="仿宋" w:eastAsia="仿宋" w:hAnsi="仿宋" w:hint="eastAsia"/>
          <w:spacing w:val="-5"/>
          <w:sz w:val="28"/>
          <w:szCs w:val="28"/>
          <w:lang w:val="en-US"/>
        </w:rPr>
        <w:t>内将样品取回，领取样品地址由</w:t>
      </w:r>
      <w:r>
        <w:rPr>
          <w:rFonts w:ascii="仿宋" w:eastAsia="仿宋" w:hAnsi="仿宋" w:hint="eastAsia"/>
          <w:spacing w:val="-5"/>
          <w:sz w:val="28"/>
          <w:szCs w:val="28"/>
        </w:rPr>
        <w:t>采购人</w:t>
      </w:r>
      <w:r>
        <w:rPr>
          <w:rFonts w:ascii="仿宋" w:eastAsia="仿宋" w:hAnsi="仿宋" w:hint="eastAsia"/>
          <w:spacing w:val="-5"/>
          <w:sz w:val="28"/>
          <w:szCs w:val="28"/>
          <w:lang w:val="en-US"/>
        </w:rPr>
        <w:t>另行通知，送、取样品所发生的</w:t>
      </w:r>
      <w:proofErr w:type="gramStart"/>
      <w:r>
        <w:rPr>
          <w:rFonts w:ascii="仿宋" w:eastAsia="仿宋" w:hAnsi="仿宋" w:hint="eastAsia"/>
          <w:spacing w:val="-5"/>
          <w:sz w:val="28"/>
          <w:szCs w:val="28"/>
          <w:lang w:val="en-US"/>
        </w:rPr>
        <w:t>的</w:t>
      </w:r>
      <w:proofErr w:type="gramEnd"/>
      <w:r>
        <w:rPr>
          <w:rFonts w:ascii="仿宋" w:eastAsia="仿宋" w:hAnsi="仿宋" w:hint="eastAsia"/>
          <w:spacing w:val="-5"/>
          <w:sz w:val="28"/>
          <w:szCs w:val="28"/>
          <w:lang w:val="en-US"/>
        </w:rPr>
        <w:t>全部费用由报价人自行承担，逾期未取回的样品将视作报价人放弃样品处置权，无主样品由</w:t>
      </w:r>
      <w:r>
        <w:rPr>
          <w:rFonts w:ascii="仿宋" w:eastAsia="仿宋" w:hAnsi="仿宋" w:hint="eastAsia"/>
          <w:spacing w:val="-5"/>
          <w:sz w:val="28"/>
          <w:szCs w:val="28"/>
        </w:rPr>
        <w:t>采购人</w:t>
      </w:r>
      <w:r>
        <w:rPr>
          <w:rFonts w:ascii="仿宋" w:eastAsia="仿宋" w:hAnsi="仿宋" w:hint="eastAsia"/>
          <w:spacing w:val="-5"/>
          <w:sz w:val="28"/>
          <w:szCs w:val="28"/>
          <w:lang w:val="en-US"/>
        </w:rPr>
        <w:t>统一自行处理。</w:t>
      </w:r>
    </w:p>
    <w:p w14:paraId="0E868BAE" w14:textId="3F9FAA6A"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3.3</w:t>
      </w:r>
      <w:r>
        <w:rPr>
          <w:rFonts w:ascii="仿宋" w:eastAsia="仿宋" w:hAnsi="仿宋" w:hint="eastAsia"/>
          <w:spacing w:val="-5"/>
          <w:sz w:val="28"/>
          <w:szCs w:val="28"/>
          <w:lang w:val="en-US"/>
        </w:rPr>
        <w:t>确定的合作报价人的样品将由</w:t>
      </w:r>
      <w:r>
        <w:rPr>
          <w:rFonts w:ascii="仿宋" w:eastAsia="仿宋" w:hAnsi="仿宋" w:hint="eastAsia"/>
          <w:spacing w:val="-5"/>
          <w:sz w:val="28"/>
          <w:szCs w:val="28"/>
        </w:rPr>
        <w:t>采购人</w:t>
      </w:r>
      <w:r>
        <w:rPr>
          <w:rFonts w:ascii="仿宋" w:eastAsia="仿宋" w:hAnsi="仿宋" w:hint="eastAsia"/>
          <w:spacing w:val="-5"/>
          <w:sz w:val="28"/>
          <w:szCs w:val="28"/>
          <w:lang w:val="en-US"/>
        </w:rPr>
        <w:t>进行封存，作为后期进场货物的供货及验收依据，样品数量计入供货合同总量。正式供货产品进场时，确定的合作报价人需要根据采购文件提供相关检测报告，</w:t>
      </w:r>
      <w:r>
        <w:rPr>
          <w:rFonts w:ascii="仿宋" w:eastAsia="仿宋" w:hAnsi="仿宋" w:hint="eastAsia"/>
          <w:spacing w:val="-5"/>
          <w:sz w:val="28"/>
          <w:szCs w:val="28"/>
        </w:rPr>
        <w:t>采购人</w:t>
      </w:r>
      <w:r>
        <w:rPr>
          <w:rFonts w:ascii="仿宋" w:eastAsia="仿宋" w:hAnsi="仿宋" w:hint="eastAsia"/>
          <w:spacing w:val="-5"/>
          <w:sz w:val="28"/>
          <w:szCs w:val="28"/>
          <w:lang w:val="en-US"/>
        </w:rPr>
        <w:t>有权委托第三方检测，若第三方检测结果</w:t>
      </w:r>
      <w:r w:rsidRPr="00621B5D">
        <w:rPr>
          <w:rFonts w:ascii="仿宋" w:eastAsia="仿宋" w:hAnsi="仿宋" w:hint="eastAsia"/>
          <w:spacing w:val="-5"/>
          <w:sz w:val="28"/>
          <w:szCs w:val="28"/>
          <w:lang w:val="en-US"/>
        </w:rPr>
        <w:t>与</w:t>
      </w:r>
      <w:r w:rsidR="00D60860" w:rsidRPr="00621B5D">
        <w:rPr>
          <w:rFonts w:ascii="仿宋" w:eastAsia="仿宋" w:hAnsi="仿宋" w:hint="eastAsia"/>
          <w:spacing w:val="-5"/>
          <w:sz w:val="28"/>
          <w:szCs w:val="28"/>
          <w:lang w:val="en-US"/>
        </w:rPr>
        <w:t>我方参数要求</w:t>
      </w:r>
      <w:r w:rsidRPr="00621B5D">
        <w:rPr>
          <w:rFonts w:ascii="仿宋" w:eastAsia="仿宋" w:hAnsi="仿宋" w:hint="eastAsia"/>
          <w:spacing w:val="-5"/>
          <w:sz w:val="28"/>
          <w:szCs w:val="28"/>
          <w:lang w:val="en-US"/>
        </w:rPr>
        <w:t>、报</w:t>
      </w:r>
      <w:r>
        <w:rPr>
          <w:rFonts w:ascii="仿宋" w:eastAsia="仿宋" w:hAnsi="仿宋" w:hint="eastAsia"/>
          <w:spacing w:val="-5"/>
          <w:sz w:val="28"/>
          <w:szCs w:val="28"/>
          <w:lang w:val="en-US"/>
        </w:rPr>
        <w:t>价文件或样品不符，确定的合作报价人须无条件更换至合格为止，由此对</w:t>
      </w:r>
      <w:r>
        <w:rPr>
          <w:rFonts w:ascii="仿宋" w:eastAsia="仿宋" w:hAnsi="仿宋" w:hint="eastAsia"/>
          <w:spacing w:val="-5"/>
          <w:sz w:val="28"/>
          <w:szCs w:val="28"/>
        </w:rPr>
        <w:t>采购人</w:t>
      </w:r>
      <w:r>
        <w:rPr>
          <w:rFonts w:ascii="仿宋" w:eastAsia="仿宋" w:hAnsi="仿宋" w:hint="eastAsia"/>
          <w:spacing w:val="-5"/>
          <w:sz w:val="28"/>
          <w:szCs w:val="28"/>
          <w:lang w:val="en-US"/>
        </w:rPr>
        <w:t>产生的全部损失由确定的合作报价人承担。</w:t>
      </w:r>
    </w:p>
    <w:p w14:paraId="5AA93AD2"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3.4</w:t>
      </w:r>
      <w:r>
        <w:rPr>
          <w:rFonts w:ascii="仿宋" w:eastAsia="仿宋" w:hAnsi="仿宋" w:hint="eastAsia"/>
          <w:spacing w:val="-5"/>
          <w:sz w:val="28"/>
          <w:szCs w:val="28"/>
        </w:rPr>
        <w:t>采购人</w:t>
      </w:r>
      <w:r>
        <w:rPr>
          <w:rFonts w:ascii="仿宋" w:eastAsia="仿宋" w:hAnsi="仿宋" w:hint="eastAsia"/>
          <w:spacing w:val="-5"/>
          <w:sz w:val="28"/>
          <w:szCs w:val="28"/>
          <w:lang w:val="en-US"/>
        </w:rPr>
        <w:t>在接收报价样品时对样品外观进行检查确认，并按“报价样品接收单”格式填写相关内容，样品递交截止时未按要求在“报价样品接收单”上进行签字确认的报价人视为未提供样品。</w:t>
      </w:r>
    </w:p>
    <w:tbl>
      <w:tblPr>
        <w:tblStyle w:val="a6"/>
        <w:tblW w:w="0" w:type="auto"/>
        <w:tblLook w:val="04A0" w:firstRow="1" w:lastRow="0" w:firstColumn="1" w:lastColumn="0" w:noHBand="0" w:noVBand="1"/>
      </w:tblPr>
      <w:tblGrid>
        <w:gridCol w:w="2114"/>
        <w:gridCol w:w="3630"/>
        <w:gridCol w:w="1171"/>
        <w:gridCol w:w="1545"/>
      </w:tblGrid>
      <w:tr w:rsidR="007C1611" w14:paraId="759D39EA" w14:textId="77777777">
        <w:trPr>
          <w:trHeight w:val="479"/>
        </w:trPr>
        <w:tc>
          <w:tcPr>
            <w:tcW w:w="8460" w:type="dxa"/>
            <w:gridSpan w:val="4"/>
          </w:tcPr>
          <w:p w14:paraId="2942755D" w14:textId="77777777" w:rsidR="007C1611" w:rsidRDefault="00204737">
            <w:pPr>
              <w:tabs>
                <w:tab w:val="left" w:pos="-709"/>
                <w:tab w:val="left" w:pos="720"/>
              </w:tabs>
              <w:autoSpaceDE/>
              <w:autoSpaceDN/>
              <w:spacing w:line="520" w:lineRule="exact"/>
              <w:jc w:val="center"/>
              <w:rPr>
                <w:rFonts w:ascii="仿宋" w:eastAsia="仿宋" w:hAnsi="仿宋"/>
                <w:spacing w:val="-5"/>
                <w:sz w:val="28"/>
                <w:szCs w:val="28"/>
              </w:rPr>
            </w:pPr>
            <w:r>
              <w:rPr>
                <w:rFonts w:ascii="仿宋" w:eastAsia="仿宋" w:hAnsi="仿宋" w:hint="eastAsia"/>
                <w:spacing w:val="-5"/>
                <w:sz w:val="28"/>
                <w:szCs w:val="28"/>
              </w:rPr>
              <w:t>报价样品接收单</w:t>
            </w:r>
          </w:p>
        </w:tc>
      </w:tr>
      <w:tr w:rsidR="007C1611" w14:paraId="26F5B361" w14:textId="77777777">
        <w:trPr>
          <w:trHeight w:val="479"/>
        </w:trPr>
        <w:tc>
          <w:tcPr>
            <w:tcW w:w="2114" w:type="dxa"/>
            <w:vAlign w:val="center"/>
          </w:tcPr>
          <w:p w14:paraId="2BC3AAA3" w14:textId="77777777" w:rsidR="007C1611" w:rsidRDefault="00204737">
            <w:pPr>
              <w:tabs>
                <w:tab w:val="left" w:pos="-709"/>
                <w:tab w:val="left" w:pos="720"/>
              </w:tabs>
              <w:autoSpaceDE/>
              <w:autoSpaceDN/>
              <w:spacing w:line="520" w:lineRule="exact"/>
              <w:jc w:val="center"/>
              <w:rPr>
                <w:rFonts w:ascii="仿宋" w:eastAsia="仿宋" w:hAnsi="仿宋"/>
                <w:spacing w:val="-5"/>
                <w:sz w:val="28"/>
                <w:szCs w:val="28"/>
              </w:rPr>
            </w:pPr>
            <w:r>
              <w:rPr>
                <w:rFonts w:ascii="仿宋" w:eastAsia="仿宋" w:hAnsi="仿宋" w:hint="eastAsia"/>
                <w:spacing w:val="-5"/>
                <w:sz w:val="28"/>
                <w:szCs w:val="28"/>
              </w:rPr>
              <w:t>项目名称</w:t>
            </w:r>
          </w:p>
        </w:tc>
        <w:tc>
          <w:tcPr>
            <w:tcW w:w="6346" w:type="dxa"/>
            <w:gridSpan w:val="3"/>
          </w:tcPr>
          <w:p w14:paraId="0C7606F6" w14:textId="77777777" w:rsidR="007C1611" w:rsidRDefault="007C1611">
            <w:pPr>
              <w:tabs>
                <w:tab w:val="left" w:pos="-709"/>
                <w:tab w:val="left" w:pos="720"/>
              </w:tabs>
              <w:autoSpaceDE/>
              <w:autoSpaceDN/>
              <w:spacing w:line="520" w:lineRule="exact"/>
              <w:rPr>
                <w:rFonts w:ascii="仿宋" w:eastAsia="仿宋" w:hAnsi="仿宋"/>
                <w:spacing w:val="-5"/>
                <w:sz w:val="28"/>
                <w:szCs w:val="28"/>
              </w:rPr>
            </w:pPr>
          </w:p>
        </w:tc>
      </w:tr>
      <w:tr w:rsidR="007C1611" w14:paraId="30B6464A" w14:textId="77777777">
        <w:trPr>
          <w:trHeight w:val="479"/>
        </w:trPr>
        <w:tc>
          <w:tcPr>
            <w:tcW w:w="2114" w:type="dxa"/>
            <w:vAlign w:val="center"/>
          </w:tcPr>
          <w:p w14:paraId="3AEF69EE" w14:textId="77777777" w:rsidR="007C1611" w:rsidRDefault="00204737">
            <w:pPr>
              <w:tabs>
                <w:tab w:val="left" w:pos="-709"/>
                <w:tab w:val="left" w:pos="720"/>
              </w:tabs>
              <w:autoSpaceDE/>
              <w:autoSpaceDN/>
              <w:spacing w:line="520" w:lineRule="exact"/>
              <w:jc w:val="center"/>
              <w:rPr>
                <w:rFonts w:ascii="仿宋" w:eastAsia="仿宋" w:hAnsi="仿宋"/>
                <w:spacing w:val="-5"/>
                <w:sz w:val="28"/>
                <w:szCs w:val="28"/>
              </w:rPr>
            </w:pPr>
            <w:r>
              <w:rPr>
                <w:rFonts w:ascii="仿宋" w:eastAsia="仿宋" w:hAnsi="仿宋" w:hint="eastAsia"/>
                <w:spacing w:val="-5"/>
                <w:sz w:val="28"/>
                <w:szCs w:val="28"/>
              </w:rPr>
              <w:t>接收时间</w:t>
            </w:r>
          </w:p>
        </w:tc>
        <w:tc>
          <w:tcPr>
            <w:tcW w:w="3630" w:type="dxa"/>
          </w:tcPr>
          <w:p w14:paraId="0DBF9333" w14:textId="77777777" w:rsidR="007C1611" w:rsidRDefault="00204737">
            <w:pPr>
              <w:tabs>
                <w:tab w:val="left" w:pos="-709"/>
                <w:tab w:val="left" w:pos="720"/>
              </w:tabs>
              <w:autoSpaceDE/>
              <w:autoSpaceDN/>
              <w:spacing w:line="520" w:lineRule="exact"/>
              <w:rPr>
                <w:rFonts w:ascii="仿宋" w:eastAsia="仿宋" w:hAnsi="仿宋"/>
                <w:spacing w:val="-5"/>
                <w:sz w:val="28"/>
                <w:szCs w:val="28"/>
                <w:lang w:val="en-US"/>
              </w:rPr>
            </w:pPr>
            <w:r>
              <w:rPr>
                <w:rFonts w:ascii="仿宋" w:eastAsia="仿宋" w:hAnsi="仿宋" w:hint="eastAsia"/>
                <w:spacing w:val="-5"/>
                <w:sz w:val="28"/>
                <w:szCs w:val="28"/>
                <w:lang w:val="en-US"/>
              </w:rPr>
              <w:t xml:space="preserve">   </w:t>
            </w:r>
            <w:r>
              <w:rPr>
                <w:rFonts w:ascii="仿宋" w:eastAsia="仿宋" w:hAnsi="仿宋" w:hint="eastAsia"/>
                <w:spacing w:val="-5"/>
                <w:sz w:val="28"/>
                <w:szCs w:val="28"/>
                <w:lang w:val="en-US"/>
              </w:rPr>
              <w:t>年</w:t>
            </w:r>
            <w:r>
              <w:rPr>
                <w:rFonts w:ascii="仿宋" w:eastAsia="仿宋" w:hAnsi="仿宋" w:hint="eastAsia"/>
                <w:spacing w:val="-5"/>
                <w:sz w:val="28"/>
                <w:szCs w:val="28"/>
                <w:lang w:val="en-US"/>
              </w:rPr>
              <w:t xml:space="preserve">   </w:t>
            </w:r>
            <w:r>
              <w:rPr>
                <w:rFonts w:ascii="仿宋" w:eastAsia="仿宋" w:hAnsi="仿宋" w:hint="eastAsia"/>
                <w:spacing w:val="-5"/>
                <w:sz w:val="28"/>
                <w:szCs w:val="28"/>
                <w:lang w:val="en-US"/>
              </w:rPr>
              <w:t>月</w:t>
            </w:r>
            <w:r>
              <w:rPr>
                <w:rFonts w:ascii="仿宋" w:eastAsia="仿宋" w:hAnsi="仿宋" w:hint="eastAsia"/>
                <w:spacing w:val="-5"/>
                <w:sz w:val="28"/>
                <w:szCs w:val="28"/>
                <w:lang w:val="en-US"/>
              </w:rPr>
              <w:t xml:space="preserve">   </w:t>
            </w:r>
            <w:r>
              <w:rPr>
                <w:rFonts w:ascii="仿宋" w:eastAsia="仿宋" w:hAnsi="仿宋" w:hint="eastAsia"/>
                <w:spacing w:val="-5"/>
                <w:sz w:val="28"/>
                <w:szCs w:val="28"/>
                <w:lang w:val="en-US"/>
              </w:rPr>
              <w:t>日</w:t>
            </w:r>
            <w:r>
              <w:rPr>
                <w:rFonts w:ascii="仿宋" w:eastAsia="仿宋" w:hAnsi="仿宋" w:hint="eastAsia"/>
                <w:spacing w:val="-5"/>
                <w:sz w:val="28"/>
                <w:szCs w:val="28"/>
                <w:lang w:val="en-US"/>
              </w:rPr>
              <w:t xml:space="preserve">   </w:t>
            </w:r>
            <w:r>
              <w:rPr>
                <w:rFonts w:ascii="仿宋" w:eastAsia="仿宋" w:hAnsi="仿宋" w:hint="eastAsia"/>
                <w:spacing w:val="-5"/>
                <w:sz w:val="28"/>
                <w:szCs w:val="28"/>
                <w:lang w:val="en-US"/>
              </w:rPr>
              <w:t>时</w:t>
            </w:r>
            <w:r>
              <w:rPr>
                <w:rFonts w:ascii="仿宋" w:eastAsia="仿宋" w:hAnsi="仿宋" w:hint="eastAsia"/>
                <w:spacing w:val="-5"/>
                <w:sz w:val="28"/>
                <w:szCs w:val="28"/>
                <w:lang w:val="en-US"/>
              </w:rPr>
              <w:t xml:space="preserve">   </w:t>
            </w:r>
            <w:r>
              <w:rPr>
                <w:rFonts w:ascii="仿宋" w:eastAsia="仿宋" w:hAnsi="仿宋" w:hint="eastAsia"/>
                <w:spacing w:val="-5"/>
                <w:sz w:val="28"/>
                <w:szCs w:val="28"/>
                <w:lang w:val="en-US"/>
              </w:rPr>
              <w:t>分</w:t>
            </w:r>
          </w:p>
        </w:tc>
        <w:tc>
          <w:tcPr>
            <w:tcW w:w="1171" w:type="dxa"/>
          </w:tcPr>
          <w:p w14:paraId="097EC6CD" w14:textId="77777777" w:rsidR="007C1611" w:rsidRDefault="00204737">
            <w:pPr>
              <w:tabs>
                <w:tab w:val="left" w:pos="-709"/>
                <w:tab w:val="left" w:pos="720"/>
              </w:tabs>
              <w:autoSpaceDE/>
              <w:autoSpaceDN/>
              <w:spacing w:line="520" w:lineRule="exact"/>
              <w:rPr>
                <w:rFonts w:ascii="仿宋" w:eastAsia="仿宋" w:hAnsi="仿宋"/>
                <w:spacing w:val="-5"/>
                <w:sz w:val="28"/>
                <w:szCs w:val="28"/>
              </w:rPr>
            </w:pPr>
            <w:r>
              <w:rPr>
                <w:rFonts w:ascii="仿宋" w:eastAsia="仿宋" w:hAnsi="仿宋" w:hint="eastAsia"/>
                <w:spacing w:val="-5"/>
                <w:sz w:val="28"/>
                <w:szCs w:val="28"/>
              </w:rPr>
              <w:t>接收人</w:t>
            </w:r>
          </w:p>
        </w:tc>
        <w:tc>
          <w:tcPr>
            <w:tcW w:w="1545" w:type="dxa"/>
          </w:tcPr>
          <w:p w14:paraId="5F9D4D95" w14:textId="77777777" w:rsidR="007C1611" w:rsidRDefault="007C1611">
            <w:pPr>
              <w:tabs>
                <w:tab w:val="left" w:pos="-709"/>
                <w:tab w:val="left" w:pos="720"/>
              </w:tabs>
              <w:autoSpaceDE/>
              <w:autoSpaceDN/>
              <w:spacing w:line="520" w:lineRule="exact"/>
              <w:rPr>
                <w:rFonts w:ascii="仿宋" w:eastAsia="仿宋" w:hAnsi="仿宋"/>
                <w:spacing w:val="-5"/>
                <w:sz w:val="28"/>
                <w:szCs w:val="28"/>
              </w:rPr>
            </w:pPr>
          </w:p>
        </w:tc>
      </w:tr>
      <w:tr w:rsidR="007C1611" w14:paraId="3930B333" w14:textId="77777777">
        <w:trPr>
          <w:trHeight w:val="573"/>
        </w:trPr>
        <w:tc>
          <w:tcPr>
            <w:tcW w:w="2114" w:type="dxa"/>
            <w:vAlign w:val="center"/>
          </w:tcPr>
          <w:p w14:paraId="5BB353B5" w14:textId="77777777" w:rsidR="007C1611" w:rsidRDefault="00204737">
            <w:pPr>
              <w:tabs>
                <w:tab w:val="left" w:pos="-709"/>
                <w:tab w:val="left" w:pos="720"/>
              </w:tabs>
              <w:autoSpaceDE/>
              <w:autoSpaceDN/>
              <w:spacing w:line="520" w:lineRule="exact"/>
              <w:jc w:val="center"/>
              <w:rPr>
                <w:rFonts w:ascii="仿宋" w:eastAsia="仿宋" w:hAnsi="仿宋"/>
                <w:spacing w:val="-5"/>
                <w:sz w:val="28"/>
                <w:szCs w:val="28"/>
              </w:rPr>
            </w:pPr>
            <w:r>
              <w:rPr>
                <w:rFonts w:ascii="仿宋" w:eastAsia="仿宋" w:hAnsi="仿宋" w:hint="eastAsia"/>
                <w:spacing w:val="-5"/>
                <w:sz w:val="28"/>
                <w:szCs w:val="28"/>
              </w:rPr>
              <w:t>样品内容描述</w:t>
            </w:r>
          </w:p>
        </w:tc>
        <w:tc>
          <w:tcPr>
            <w:tcW w:w="6346" w:type="dxa"/>
            <w:gridSpan w:val="3"/>
          </w:tcPr>
          <w:p w14:paraId="099F23E5" w14:textId="77777777" w:rsidR="007C1611" w:rsidRDefault="00204737">
            <w:pPr>
              <w:widowControl/>
              <w:jc w:val="left"/>
              <w:rPr>
                <w:lang w:val="en-US"/>
              </w:rPr>
            </w:pPr>
            <w:r>
              <w:rPr>
                <w:rFonts w:ascii="仿宋" w:eastAsia="仿宋" w:hAnsi="仿宋" w:hint="eastAsia"/>
                <w:spacing w:val="-5"/>
                <w:sz w:val="28"/>
                <w:szCs w:val="28"/>
              </w:rPr>
              <w:t>坐便器及其配件</w:t>
            </w:r>
            <w:r>
              <w:rPr>
                <w:rFonts w:ascii="仿宋" w:eastAsia="仿宋" w:hAnsi="仿宋" w:hint="eastAsia"/>
                <w:spacing w:val="-5"/>
                <w:sz w:val="28"/>
                <w:szCs w:val="28"/>
                <w:lang w:val="en-US"/>
              </w:rPr>
              <w:t>1</w:t>
            </w:r>
            <w:r>
              <w:rPr>
                <w:rFonts w:ascii="仿宋" w:eastAsia="仿宋" w:hAnsi="仿宋" w:hint="eastAsia"/>
                <w:spacing w:val="-5"/>
                <w:sz w:val="28"/>
                <w:szCs w:val="28"/>
                <w:lang w:val="en-US"/>
              </w:rPr>
              <w:t>套</w:t>
            </w:r>
            <w:r>
              <w:rPr>
                <w:rFonts w:ascii="仿宋" w:eastAsia="仿宋" w:hAnsi="仿宋" w:hint="eastAsia"/>
                <w:spacing w:val="-5"/>
                <w:sz w:val="28"/>
                <w:szCs w:val="28"/>
                <w:lang w:val="en-US"/>
              </w:rPr>
              <w:t xml:space="preserve">          </w:t>
            </w:r>
            <w:r>
              <w:rPr>
                <w:rFonts w:ascii="仿宋" w:eastAsia="仿宋" w:hAnsi="仿宋" w:hint="eastAsia"/>
                <w:spacing w:val="-5"/>
                <w:sz w:val="28"/>
                <w:szCs w:val="28"/>
                <w:lang w:val="en-US"/>
              </w:rPr>
              <w:t>递交（</w:t>
            </w:r>
            <w:r>
              <w:rPr>
                <w:rFonts w:ascii="仿宋" w:eastAsia="仿宋" w:hAnsi="仿宋" w:hint="eastAsia"/>
                <w:spacing w:val="-5"/>
                <w:sz w:val="28"/>
                <w:szCs w:val="28"/>
                <w:lang w:val="en-US"/>
              </w:rPr>
              <w:t xml:space="preserve"> </w:t>
            </w:r>
            <w:r>
              <w:rPr>
                <w:rFonts w:ascii="仿宋" w:eastAsia="仿宋" w:hAnsi="仿宋" w:hint="eastAsia"/>
                <w:spacing w:val="-5"/>
                <w:sz w:val="28"/>
                <w:szCs w:val="28"/>
                <w:lang w:val="en-US"/>
              </w:rPr>
              <w:t>）</w:t>
            </w:r>
            <w:r>
              <w:rPr>
                <w:rFonts w:ascii="仿宋" w:eastAsia="仿宋" w:hAnsi="仿宋" w:hint="eastAsia"/>
                <w:spacing w:val="-5"/>
                <w:sz w:val="28"/>
                <w:szCs w:val="28"/>
                <w:lang w:val="en-US"/>
              </w:rPr>
              <w:t>/</w:t>
            </w:r>
            <w:r>
              <w:rPr>
                <w:rFonts w:ascii="仿宋" w:eastAsia="仿宋" w:hAnsi="仿宋" w:hint="eastAsia"/>
                <w:spacing w:val="-5"/>
                <w:sz w:val="28"/>
                <w:szCs w:val="28"/>
                <w:lang w:val="en-US"/>
              </w:rPr>
              <w:t>未递交（</w:t>
            </w:r>
            <w:r>
              <w:rPr>
                <w:rFonts w:ascii="仿宋" w:eastAsia="仿宋" w:hAnsi="仿宋" w:hint="eastAsia"/>
                <w:spacing w:val="-5"/>
                <w:sz w:val="28"/>
                <w:szCs w:val="28"/>
                <w:lang w:val="en-US"/>
              </w:rPr>
              <w:t xml:space="preserve"> </w:t>
            </w:r>
            <w:r>
              <w:rPr>
                <w:rFonts w:ascii="仿宋" w:eastAsia="仿宋" w:hAnsi="仿宋" w:hint="eastAsia"/>
                <w:spacing w:val="-5"/>
                <w:sz w:val="28"/>
                <w:szCs w:val="28"/>
                <w:lang w:val="en-US"/>
              </w:rPr>
              <w:t>）</w:t>
            </w:r>
          </w:p>
        </w:tc>
      </w:tr>
      <w:tr w:rsidR="007C1611" w14:paraId="44001707" w14:textId="77777777">
        <w:trPr>
          <w:trHeight w:val="479"/>
        </w:trPr>
        <w:tc>
          <w:tcPr>
            <w:tcW w:w="2114" w:type="dxa"/>
            <w:vAlign w:val="center"/>
          </w:tcPr>
          <w:p w14:paraId="1C578F69" w14:textId="77777777" w:rsidR="007C1611" w:rsidRDefault="00204737">
            <w:pPr>
              <w:tabs>
                <w:tab w:val="left" w:pos="-709"/>
                <w:tab w:val="left" w:pos="720"/>
              </w:tabs>
              <w:autoSpaceDE/>
              <w:autoSpaceDN/>
              <w:spacing w:line="520" w:lineRule="exact"/>
              <w:jc w:val="center"/>
              <w:rPr>
                <w:rFonts w:ascii="仿宋" w:eastAsia="仿宋" w:hAnsi="仿宋"/>
                <w:spacing w:val="-5"/>
                <w:sz w:val="28"/>
                <w:szCs w:val="28"/>
              </w:rPr>
            </w:pPr>
            <w:r>
              <w:rPr>
                <w:rFonts w:ascii="仿宋" w:eastAsia="仿宋" w:hAnsi="仿宋" w:hint="eastAsia"/>
                <w:spacing w:val="-5"/>
                <w:sz w:val="28"/>
                <w:szCs w:val="28"/>
              </w:rPr>
              <w:t>样品外观描述</w:t>
            </w:r>
          </w:p>
        </w:tc>
        <w:tc>
          <w:tcPr>
            <w:tcW w:w="6346" w:type="dxa"/>
            <w:gridSpan w:val="3"/>
          </w:tcPr>
          <w:p w14:paraId="6625677D" w14:textId="77777777" w:rsidR="007C1611" w:rsidRDefault="00204737">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rPr>
              <w:t>样品外观</w:t>
            </w:r>
            <w:r>
              <w:rPr>
                <w:rFonts w:ascii="仿宋" w:eastAsia="仿宋" w:hAnsi="仿宋" w:hint="eastAsia"/>
                <w:spacing w:val="-5"/>
                <w:sz w:val="28"/>
                <w:szCs w:val="28"/>
                <w:lang w:val="en-US"/>
              </w:rPr>
              <w:t xml:space="preserve">      </w:t>
            </w:r>
            <w:r>
              <w:rPr>
                <w:rFonts w:ascii="仿宋" w:eastAsia="仿宋" w:hAnsi="仿宋" w:hint="eastAsia"/>
                <w:spacing w:val="-5"/>
                <w:sz w:val="28"/>
                <w:szCs w:val="28"/>
              </w:rPr>
              <w:t>完好</w:t>
            </w:r>
            <w:r>
              <w:rPr>
                <w:rFonts w:ascii="仿宋" w:eastAsia="仿宋" w:hAnsi="仿宋" w:hint="eastAsia"/>
                <w:spacing w:val="-5"/>
                <w:sz w:val="28"/>
                <w:szCs w:val="28"/>
                <w:lang w:val="en-US"/>
              </w:rPr>
              <w:t>（</w:t>
            </w:r>
            <w:r>
              <w:rPr>
                <w:rFonts w:ascii="仿宋" w:eastAsia="仿宋" w:hAnsi="仿宋" w:hint="eastAsia"/>
                <w:spacing w:val="-5"/>
                <w:sz w:val="28"/>
                <w:szCs w:val="28"/>
                <w:lang w:val="en-US"/>
              </w:rPr>
              <w:t xml:space="preserve"> </w:t>
            </w:r>
            <w:r>
              <w:rPr>
                <w:rFonts w:ascii="仿宋" w:eastAsia="仿宋" w:hAnsi="仿宋" w:hint="eastAsia"/>
                <w:spacing w:val="-5"/>
                <w:sz w:val="28"/>
                <w:szCs w:val="28"/>
                <w:lang w:val="en-US"/>
              </w:rPr>
              <w:t>）</w:t>
            </w:r>
            <w:r>
              <w:rPr>
                <w:rFonts w:ascii="仿宋" w:eastAsia="仿宋" w:hAnsi="仿宋" w:hint="eastAsia"/>
                <w:spacing w:val="-5"/>
                <w:sz w:val="28"/>
                <w:szCs w:val="28"/>
                <w:lang w:val="en-US"/>
              </w:rPr>
              <w:t>/</w:t>
            </w:r>
            <w:r>
              <w:rPr>
                <w:rFonts w:ascii="仿宋" w:eastAsia="仿宋" w:hAnsi="仿宋" w:hint="eastAsia"/>
                <w:spacing w:val="-5"/>
                <w:sz w:val="28"/>
                <w:szCs w:val="28"/>
                <w:lang w:val="en-US"/>
              </w:rPr>
              <w:t>破损（</w:t>
            </w:r>
            <w:r>
              <w:rPr>
                <w:rFonts w:ascii="仿宋" w:eastAsia="仿宋" w:hAnsi="仿宋" w:hint="eastAsia"/>
                <w:spacing w:val="-5"/>
                <w:sz w:val="28"/>
                <w:szCs w:val="28"/>
                <w:lang w:val="en-US"/>
              </w:rPr>
              <w:t xml:space="preserve"> </w:t>
            </w:r>
            <w:r>
              <w:rPr>
                <w:rFonts w:ascii="仿宋" w:eastAsia="仿宋" w:hAnsi="仿宋" w:hint="eastAsia"/>
                <w:spacing w:val="-5"/>
                <w:sz w:val="28"/>
                <w:szCs w:val="28"/>
                <w:lang w:val="en-US"/>
              </w:rPr>
              <w:t>）</w:t>
            </w:r>
          </w:p>
        </w:tc>
      </w:tr>
      <w:tr w:rsidR="007C1611" w14:paraId="2B6E0320" w14:textId="77777777">
        <w:trPr>
          <w:trHeight w:val="1767"/>
        </w:trPr>
        <w:tc>
          <w:tcPr>
            <w:tcW w:w="2114" w:type="dxa"/>
            <w:vAlign w:val="center"/>
          </w:tcPr>
          <w:p w14:paraId="5280419B" w14:textId="77777777" w:rsidR="007C1611" w:rsidRDefault="00204737">
            <w:pPr>
              <w:tabs>
                <w:tab w:val="left" w:pos="-709"/>
                <w:tab w:val="left" w:pos="720"/>
              </w:tabs>
              <w:autoSpaceDE/>
              <w:autoSpaceDN/>
              <w:spacing w:line="520" w:lineRule="exact"/>
              <w:jc w:val="center"/>
              <w:rPr>
                <w:rFonts w:ascii="仿宋" w:eastAsia="仿宋" w:hAnsi="仿宋"/>
                <w:spacing w:val="-5"/>
                <w:sz w:val="28"/>
                <w:szCs w:val="28"/>
              </w:rPr>
            </w:pPr>
            <w:r>
              <w:rPr>
                <w:rFonts w:ascii="仿宋" w:eastAsia="仿宋" w:hAnsi="仿宋" w:hint="eastAsia"/>
                <w:spacing w:val="-5"/>
                <w:sz w:val="28"/>
                <w:szCs w:val="28"/>
              </w:rPr>
              <w:lastRenderedPageBreak/>
              <w:t>报价人签字确认</w:t>
            </w:r>
          </w:p>
        </w:tc>
        <w:tc>
          <w:tcPr>
            <w:tcW w:w="6346" w:type="dxa"/>
            <w:gridSpan w:val="3"/>
          </w:tcPr>
          <w:p w14:paraId="1D61BDE3" w14:textId="77777777" w:rsidR="007C1611" w:rsidRDefault="00204737">
            <w:pPr>
              <w:tabs>
                <w:tab w:val="left" w:pos="-709"/>
                <w:tab w:val="left" w:pos="720"/>
              </w:tabs>
              <w:autoSpaceDE/>
              <w:autoSpaceDN/>
              <w:spacing w:line="520" w:lineRule="exact"/>
              <w:jc w:val="center"/>
              <w:rPr>
                <w:rFonts w:ascii="仿宋" w:eastAsia="仿宋" w:hAnsi="仿宋"/>
                <w:spacing w:val="-5"/>
                <w:sz w:val="28"/>
                <w:szCs w:val="28"/>
              </w:rPr>
            </w:pPr>
            <w:r>
              <w:rPr>
                <w:rFonts w:ascii="仿宋" w:eastAsia="仿宋" w:hAnsi="仿宋" w:hint="eastAsia"/>
                <w:spacing w:val="-5"/>
                <w:sz w:val="28"/>
                <w:szCs w:val="28"/>
              </w:rPr>
              <w:t>我公司确认递交样品内容与接收单描述一致。</w:t>
            </w:r>
          </w:p>
          <w:p w14:paraId="49BE7A7E" w14:textId="77777777" w:rsidR="007C1611" w:rsidRDefault="00204737">
            <w:pPr>
              <w:pStyle w:val="Heading1"/>
              <w:ind w:firstLineChars="800" w:firstLine="2160"/>
            </w:pPr>
            <w:r>
              <w:rPr>
                <w:rFonts w:ascii="仿宋" w:eastAsia="仿宋" w:hAnsi="仿宋" w:hint="eastAsia"/>
                <w:b w:val="0"/>
                <w:bCs w:val="0"/>
                <w:spacing w:val="-5"/>
                <w:kern w:val="0"/>
                <w:sz w:val="28"/>
                <w:szCs w:val="28"/>
              </w:rPr>
              <w:t>递交人：</w:t>
            </w:r>
          </w:p>
        </w:tc>
      </w:tr>
    </w:tbl>
    <w:p w14:paraId="367AA3D0"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4.</w:t>
      </w:r>
      <w:r>
        <w:rPr>
          <w:rFonts w:ascii="仿宋" w:eastAsia="仿宋" w:hAnsi="仿宋" w:hint="eastAsia"/>
          <w:spacing w:val="-5"/>
          <w:sz w:val="28"/>
          <w:szCs w:val="28"/>
          <w:lang w:val="en-US"/>
        </w:rPr>
        <w:t>样品封存</w:t>
      </w:r>
    </w:p>
    <w:p w14:paraId="19EB3D74"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的样品予以封样，供货时提供的货物须与样品一致，否则将取消</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资格或终止合同。</w:t>
      </w:r>
    </w:p>
    <w:p w14:paraId="70A14B47"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5.</w:t>
      </w:r>
      <w:r>
        <w:rPr>
          <w:rFonts w:ascii="仿宋" w:eastAsia="仿宋" w:hAnsi="仿宋" w:hint="eastAsia"/>
          <w:spacing w:val="-5"/>
          <w:sz w:val="28"/>
          <w:szCs w:val="28"/>
        </w:rPr>
        <w:t>演示讲解</w:t>
      </w:r>
    </w:p>
    <w:p w14:paraId="76D1CF36"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报价人根据</w:t>
      </w:r>
      <w:r>
        <w:rPr>
          <w:rFonts w:ascii="仿宋" w:eastAsia="仿宋" w:hAnsi="仿宋" w:hint="eastAsia"/>
          <w:spacing w:val="-5"/>
          <w:sz w:val="28"/>
          <w:szCs w:val="28"/>
          <w:lang w:val="en-US"/>
        </w:rPr>
        <w:t>对其提供的样品</w:t>
      </w:r>
      <w:r>
        <w:rPr>
          <w:rFonts w:ascii="仿宋" w:eastAsia="仿宋" w:hAnsi="仿宋" w:hint="eastAsia"/>
          <w:spacing w:val="-5"/>
          <w:sz w:val="28"/>
          <w:szCs w:val="28"/>
        </w:rPr>
        <w:t>进行演示讲解，演示讲解方式为现场讲解，讲解时间控制在</w:t>
      </w:r>
      <w:r>
        <w:rPr>
          <w:rFonts w:ascii="仿宋" w:eastAsia="仿宋" w:hAnsi="仿宋" w:hint="eastAsia"/>
          <w:spacing w:val="-5"/>
          <w:sz w:val="28"/>
          <w:szCs w:val="28"/>
          <w:lang w:val="en-US"/>
        </w:rPr>
        <w:t>10</w:t>
      </w:r>
      <w:r>
        <w:rPr>
          <w:rFonts w:ascii="仿宋" w:eastAsia="仿宋" w:hAnsi="仿宋" w:hint="eastAsia"/>
          <w:spacing w:val="-5"/>
          <w:sz w:val="28"/>
          <w:szCs w:val="28"/>
        </w:rPr>
        <w:t>分钟内。</w:t>
      </w:r>
    </w:p>
    <w:p w14:paraId="6CD7D0CB" w14:textId="77777777" w:rsidR="00242862" w:rsidRDefault="00242862">
      <w:pPr>
        <w:tabs>
          <w:tab w:val="left" w:pos="-709"/>
          <w:tab w:val="left" w:pos="720"/>
        </w:tabs>
        <w:autoSpaceDE/>
        <w:autoSpaceDN/>
        <w:spacing w:line="520" w:lineRule="exact"/>
        <w:ind w:firstLineChars="200" w:firstLine="540"/>
        <w:jc w:val="both"/>
        <w:rPr>
          <w:rFonts w:ascii="仿宋" w:eastAsia="仿宋" w:hAnsi="仿宋"/>
          <w:spacing w:val="-5"/>
          <w:sz w:val="28"/>
          <w:szCs w:val="28"/>
        </w:rPr>
      </w:pPr>
    </w:p>
    <w:p w14:paraId="6A074486" w14:textId="77777777" w:rsidR="007C1611" w:rsidRPr="00242862" w:rsidRDefault="00204737" w:rsidP="00242862">
      <w:pPr>
        <w:tabs>
          <w:tab w:val="left" w:pos="5426"/>
        </w:tabs>
        <w:spacing w:before="40"/>
        <w:jc w:val="center"/>
        <w:outlineLvl w:val="0"/>
        <w:rPr>
          <w:b/>
          <w:bCs/>
          <w:sz w:val="32"/>
          <w:szCs w:val="44"/>
        </w:rPr>
      </w:pPr>
      <w:r w:rsidRPr="00242862">
        <w:rPr>
          <w:rFonts w:hint="eastAsia"/>
          <w:b/>
          <w:bCs/>
          <w:sz w:val="32"/>
          <w:szCs w:val="44"/>
        </w:rPr>
        <w:t>第四章</w:t>
      </w:r>
      <w:r w:rsidRPr="00242862">
        <w:rPr>
          <w:rFonts w:hint="eastAsia"/>
          <w:b/>
          <w:bCs/>
          <w:sz w:val="32"/>
          <w:szCs w:val="44"/>
        </w:rPr>
        <w:t xml:space="preserve"> </w:t>
      </w:r>
      <w:r w:rsidRPr="00242862">
        <w:rPr>
          <w:rFonts w:hint="eastAsia"/>
          <w:b/>
          <w:bCs/>
          <w:sz w:val="32"/>
          <w:szCs w:val="44"/>
        </w:rPr>
        <w:t xml:space="preserve"> </w:t>
      </w:r>
      <w:r w:rsidRPr="00242862">
        <w:rPr>
          <w:rFonts w:hint="eastAsia"/>
          <w:b/>
          <w:bCs/>
          <w:sz w:val="32"/>
          <w:szCs w:val="44"/>
        </w:rPr>
        <w:t>其他</w:t>
      </w:r>
    </w:p>
    <w:p w14:paraId="33DCB6E6"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一、货物提供的时间、地点：</w:t>
      </w:r>
    </w:p>
    <w:p w14:paraId="356176D0" w14:textId="265DDAF6"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1</w:t>
      </w:r>
      <w:r>
        <w:rPr>
          <w:rFonts w:ascii="仿宋" w:eastAsia="仿宋" w:hAnsi="仿宋" w:hint="eastAsia"/>
          <w:spacing w:val="-5"/>
          <w:sz w:val="28"/>
          <w:szCs w:val="28"/>
        </w:rPr>
        <w:t>、交货时间：成交供应商在签订合同后</w:t>
      </w:r>
      <w:r>
        <w:rPr>
          <w:rFonts w:ascii="仿宋" w:eastAsia="仿宋" w:hAnsi="仿宋" w:hint="eastAsia"/>
          <w:spacing w:val="-5"/>
          <w:sz w:val="28"/>
          <w:szCs w:val="28"/>
          <w:lang w:val="en-US"/>
        </w:rPr>
        <w:t>3</w:t>
      </w:r>
      <w:r>
        <w:rPr>
          <w:rFonts w:ascii="仿宋" w:eastAsia="仿宋" w:hAnsi="仿宋" w:hint="eastAsia"/>
          <w:spacing w:val="-5"/>
          <w:sz w:val="28"/>
          <w:szCs w:val="28"/>
        </w:rPr>
        <w:t>0</w:t>
      </w:r>
      <w:proofErr w:type="gramStart"/>
      <w:r w:rsidR="00D46AA8">
        <w:rPr>
          <w:rFonts w:ascii="仿宋" w:eastAsia="仿宋" w:hAnsi="仿宋" w:hint="eastAsia"/>
          <w:spacing w:val="-5"/>
          <w:sz w:val="28"/>
          <w:szCs w:val="28"/>
        </w:rPr>
        <w:t>日历</w:t>
      </w:r>
      <w:r>
        <w:rPr>
          <w:rFonts w:ascii="仿宋" w:eastAsia="仿宋" w:hAnsi="仿宋" w:hint="eastAsia"/>
          <w:spacing w:val="-5"/>
          <w:sz w:val="28"/>
          <w:szCs w:val="28"/>
        </w:rPr>
        <w:t>天</w:t>
      </w:r>
      <w:proofErr w:type="gramEnd"/>
      <w:r>
        <w:rPr>
          <w:rFonts w:ascii="仿宋" w:eastAsia="仿宋" w:hAnsi="仿宋" w:hint="eastAsia"/>
          <w:spacing w:val="-5"/>
          <w:sz w:val="28"/>
          <w:szCs w:val="28"/>
        </w:rPr>
        <w:t>内完成供货</w:t>
      </w:r>
      <w:r>
        <w:rPr>
          <w:rFonts w:ascii="仿宋" w:eastAsia="仿宋" w:hAnsi="仿宋" w:hint="eastAsia"/>
          <w:spacing w:val="-5"/>
          <w:sz w:val="28"/>
          <w:szCs w:val="28"/>
          <w:lang w:val="en-US"/>
        </w:rPr>
        <w:t>和</w:t>
      </w:r>
      <w:r>
        <w:rPr>
          <w:rFonts w:ascii="仿宋" w:eastAsia="仿宋" w:hAnsi="仿宋" w:hint="eastAsia"/>
          <w:spacing w:val="-5"/>
          <w:sz w:val="28"/>
          <w:szCs w:val="28"/>
        </w:rPr>
        <w:t>安装。</w:t>
      </w:r>
    </w:p>
    <w:p w14:paraId="7717DA8F"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2</w:t>
      </w:r>
      <w:r>
        <w:rPr>
          <w:rFonts w:ascii="仿宋" w:eastAsia="仿宋" w:hAnsi="仿宋" w:hint="eastAsia"/>
          <w:spacing w:val="-5"/>
          <w:sz w:val="28"/>
          <w:szCs w:val="28"/>
        </w:rPr>
        <w:t>、交货地点：中国农业科学院兰州兽医研究所指定位置。</w:t>
      </w:r>
    </w:p>
    <w:p w14:paraId="69288759"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二、质量与验收：</w:t>
      </w:r>
    </w:p>
    <w:p w14:paraId="52DD54A5"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1</w:t>
      </w:r>
      <w:r>
        <w:rPr>
          <w:rFonts w:ascii="仿宋" w:eastAsia="仿宋" w:hAnsi="仿宋" w:hint="eastAsia"/>
          <w:spacing w:val="-5"/>
          <w:sz w:val="28"/>
          <w:szCs w:val="28"/>
        </w:rPr>
        <w:t>、质量要求：</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须提供符合采购需求的全新未使用过的原装合格产品</w:t>
      </w:r>
      <w:r w:rsidRPr="00621B5D">
        <w:rPr>
          <w:rFonts w:ascii="仿宋" w:eastAsia="仿宋" w:hAnsi="仿宋" w:hint="eastAsia"/>
          <w:spacing w:val="-5"/>
          <w:sz w:val="28"/>
          <w:szCs w:val="28"/>
        </w:rPr>
        <w:t>（供货时提供相关证明材料、随机资料）。</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免费提供现场安装操作培训，保证安装人员正确熟练安装货物的各种功能。</w:t>
      </w:r>
    </w:p>
    <w:p w14:paraId="10052CB0"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2</w:t>
      </w:r>
      <w:r>
        <w:rPr>
          <w:rFonts w:ascii="仿宋" w:eastAsia="仿宋" w:hAnsi="仿宋" w:hint="eastAsia"/>
          <w:spacing w:val="-5"/>
          <w:sz w:val="28"/>
          <w:szCs w:val="28"/>
        </w:rPr>
        <w:t>、采购人在收到</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提供的货物后，</w:t>
      </w:r>
      <w:r>
        <w:rPr>
          <w:rFonts w:ascii="仿宋" w:eastAsia="仿宋" w:hAnsi="仿宋" w:hint="eastAsia"/>
          <w:spacing w:val="-5"/>
          <w:sz w:val="28"/>
          <w:szCs w:val="28"/>
          <w:lang w:val="en-US"/>
        </w:rPr>
        <w:t>确定的合作报价人应配合</w:t>
      </w:r>
      <w:r>
        <w:rPr>
          <w:rFonts w:ascii="仿宋" w:eastAsia="仿宋" w:hAnsi="仿宋" w:hint="eastAsia"/>
          <w:spacing w:val="-5"/>
          <w:sz w:val="28"/>
          <w:szCs w:val="28"/>
        </w:rPr>
        <w:t>采购人组织抽样检验。</w:t>
      </w:r>
    </w:p>
    <w:p w14:paraId="3190213F"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3.</w:t>
      </w:r>
      <w:r>
        <w:rPr>
          <w:rFonts w:ascii="仿宋" w:eastAsia="仿宋" w:hAnsi="仿宋" w:hint="eastAsia"/>
          <w:spacing w:val="-5"/>
          <w:sz w:val="28"/>
          <w:szCs w:val="28"/>
        </w:rPr>
        <w:t>如发现</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的货物未达到参数要求获得</w:t>
      </w:r>
      <w:r>
        <w:rPr>
          <w:rFonts w:ascii="仿宋" w:eastAsia="仿宋" w:hAnsi="仿宋" w:hint="eastAsia"/>
          <w:spacing w:val="-5"/>
          <w:sz w:val="28"/>
          <w:szCs w:val="28"/>
          <w:lang w:val="en-US"/>
        </w:rPr>
        <w:t>确定合作</w:t>
      </w:r>
      <w:r>
        <w:rPr>
          <w:rFonts w:ascii="仿宋" w:eastAsia="仿宋" w:hAnsi="仿宋" w:hint="eastAsia"/>
          <w:spacing w:val="-5"/>
          <w:sz w:val="28"/>
          <w:szCs w:val="28"/>
        </w:rPr>
        <w:t>资格，经查实，取消</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资格或终止合同。</w:t>
      </w:r>
    </w:p>
    <w:p w14:paraId="01584867"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三、质保、售后服务要求：</w:t>
      </w:r>
    </w:p>
    <w:p w14:paraId="32DE5B14"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交货至现场并验收合格之日起计算质保期，质保期</w:t>
      </w:r>
      <w:r>
        <w:rPr>
          <w:rFonts w:ascii="仿宋" w:eastAsia="仿宋" w:hAnsi="仿宋" w:hint="eastAsia"/>
          <w:spacing w:val="-5"/>
          <w:sz w:val="28"/>
          <w:szCs w:val="28"/>
        </w:rPr>
        <w:lastRenderedPageBreak/>
        <w:t>两年（原厂质保高于两年的，按原厂质保）。质保期内</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须按合同约定提供</w:t>
      </w:r>
      <w:proofErr w:type="gramStart"/>
      <w:r>
        <w:rPr>
          <w:rFonts w:ascii="仿宋" w:eastAsia="仿宋" w:hAnsi="仿宋" w:hint="eastAsia"/>
          <w:spacing w:val="-5"/>
          <w:sz w:val="28"/>
          <w:szCs w:val="28"/>
        </w:rPr>
        <w:t>免费维保服务</w:t>
      </w:r>
      <w:proofErr w:type="gramEnd"/>
      <w:r>
        <w:rPr>
          <w:rFonts w:ascii="仿宋" w:eastAsia="仿宋" w:hAnsi="仿宋" w:hint="eastAsia"/>
          <w:spacing w:val="-5"/>
          <w:sz w:val="28"/>
          <w:szCs w:val="28"/>
        </w:rPr>
        <w:t>，非因操作不当造成更换的零配件由</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负责包修、包换；</w:t>
      </w:r>
      <w:proofErr w:type="gramStart"/>
      <w:r>
        <w:rPr>
          <w:rFonts w:ascii="仿宋" w:eastAsia="仿宋" w:hAnsi="仿宋" w:hint="eastAsia"/>
          <w:spacing w:val="-5"/>
          <w:sz w:val="28"/>
          <w:szCs w:val="28"/>
        </w:rPr>
        <w:t>若质保期</w:t>
      </w:r>
      <w:proofErr w:type="gramEnd"/>
      <w:r>
        <w:rPr>
          <w:rFonts w:ascii="仿宋" w:eastAsia="仿宋" w:hAnsi="仿宋" w:hint="eastAsia"/>
          <w:spacing w:val="-5"/>
          <w:sz w:val="28"/>
          <w:szCs w:val="28"/>
        </w:rPr>
        <w:t>内无法修复的，则</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须无条件换货（新</w:t>
      </w:r>
      <w:proofErr w:type="gramStart"/>
      <w:r>
        <w:rPr>
          <w:rFonts w:ascii="仿宋" w:eastAsia="仿宋" w:hAnsi="仿宋" w:hint="eastAsia"/>
          <w:spacing w:val="-5"/>
          <w:sz w:val="28"/>
          <w:szCs w:val="28"/>
        </w:rPr>
        <w:t>换货物</w:t>
      </w:r>
      <w:proofErr w:type="gramEnd"/>
      <w:r>
        <w:rPr>
          <w:rFonts w:ascii="仿宋" w:eastAsia="仿宋" w:hAnsi="仿宋" w:hint="eastAsia"/>
          <w:spacing w:val="-5"/>
          <w:sz w:val="28"/>
          <w:szCs w:val="28"/>
        </w:rPr>
        <w:t>的质保期将重新计算，即从货到现场经采购人验收合格之日起两年。）质保期外的维修收费按国家相关规定办理。</w:t>
      </w:r>
    </w:p>
    <w:p w14:paraId="1758E8EF"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所有报价货物质保期及售后服务均按</w:t>
      </w:r>
      <w:r>
        <w:rPr>
          <w:rFonts w:ascii="仿宋" w:eastAsia="仿宋" w:hAnsi="仿宋" w:hint="eastAsia"/>
          <w:spacing w:val="-5"/>
          <w:sz w:val="28"/>
          <w:szCs w:val="28"/>
          <w:lang w:val="en-US"/>
        </w:rPr>
        <w:t>确定的合作报价</w:t>
      </w:r>
      <w:r>
        <w:rPr>
          <w:rFonts w:ascii="仿宋" w:eastAsia="仿宋" w:hAnsi="仿宋" w:hint="eastAsia"/>
          <w:spacing w:val="-5"/>
          <w:sz w:val="28"/>
          <w:szCs w:val="28"/>
          <w:lang w:val="en-US"/>
        </w:rPr>
        <w:t>人</w:t>
      </w:r>
      <w:r>
        <w:rPr>
          <w:rFonts w:ascii="仿宋" w:eastAsia="仿宋" w:hAnsi="仿宋" w:hint="eastAsia"/>
          <w:spacing w:val="-5"/>
          <w:sz w:val="28"/>
          <w:szCs w:val="28"/>
        </w:rPr>
        <w:t>报价承诺执行。</w:t>
      </w:r>
    </w:p>
    <w:p w14:paraId="48ECCF8F"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注：若</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在质保期内发生不履行质保服务的，采购人</w:t>
      </w:r>
      <w:r>
        <w:rPr>
          <w:rFonts w:ascii="仿宋" w:eastAsia="仿宋" w:hAnsi="仿宋" w:hint="eastAsia"/>
          <w:spacing w:val="-5"/>
          <w:sz w:val="28"/>
          <w:szCs w:val="28"/>
          <w:lang w:val="en-US"/>
        </w:rPr>
        <w:t>有权要求供应商赔偿所有损失，并按照合同约定承担相应责任</w:t>
      </w:r>
      <w:r>
        <w:rPr>
          <w:rFonts w:ascii="仿宋" w:eastAsia="仿宋" w:hAnsi="仿宋" w:hint="eastAsia"/>
          <w:spacing w:val="-5"/>
          <w:sz w:val="28"/>
          <w:szCs w:val="28"/>
        </w:rPr>
        <w:t>。</w:t>
      </w:r>
    </w:p>
    <w:p w14:paraId="3FE38205" w14:textId="77777777" w:rsidR="007C1611" w:rsidRDefault="00204737">
      <w:pPr>
        <w:tabs>
          <w:tab w:val="left" w:pos="-709"/>
          <w:tab w:val="left" w:pos="720"/>
        </w:tabs>
        <w:autoSpaceDE/>
        <w:autoSpaceDN/>
        <w:spacing w:line="520" w:lineRule="exact"/>
        <w:ind w:firstLineChars="200" w:firstLine="542"/>
        <w:jc w:val="both"/>
        <w:rPr>
          <w:rFonts w:ascii="仿宋" w:eastAsia="仿宋" w:hAnsi="仿宋"/>
          <w:b/>
          <w:bCs/>
          <w:spacing w:val="-5"/>
          <w:sz w:val="28"/>
          <w:szCs w:val="28"/>
          <w:lang w:val="en-US"/>
        </w:rPr>
      </w:pPr>
      <w:r>
        <w:rPr>
          <w:rFonts w:ascii="仿宋" w:eastAsia="仿宋" w:hAnsi="仿宋" w:hint="eastAsia"/>
          <w:b/>
          <w:bCs/>
          <w:spacing w:val="-5"/>
          <w:sz w:val="28"/>
          <w:szCs w:val="28"/>
          <w:lang w:val="en-US"/>
        </w:rPr>
        <w:t>报价人编制售后服务承诺文件。</w:t>
      </w:r>
    </w:p>
    <w:p w14:paraId="15FFCC8A"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四、其他事项</w:t>
      </w:r>
      <w:r>
        <w:rPr>
          <w:rFonts w:ascii="仿宋" w:eastAsia="仿宋" w:hAnsi="仿宋" w:hint="eastAsia"/>
          <w:spacing w:val="-5"/>
          <w:sz w:val="28"/>
          <w:szCs w:val="28"/>
        </w:rPr>
        <w:t>:</w:t>
      </w:r>
    </w:p>
    <w:p w14:paraId="115691FE" w14:textId="4E5BE631"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1</w:t>
      </w:r>
      <w:r>
        <w:rPr>
          <w:rFonts w:ascii="仿宋" w:eastAsia="仿宋" w:hAnsi="仿宋" w:hint="eastAsia"/>
          <w:spacing w:val="-5"/>
          <w:sz w:val="28"/>
          <w:szCs w:val="28"/>
        </w:rPr>
        <w:t>、采购人</w:t>
      </w:r>
      <w:r w:rsidR="005A6094">
        <w:rPr>
          <w:rFonts w:ascii="仿宋" w:eastAsia="仿宋" w:hAnsi="仿宋" w:hint="eastAsia"/>
          <w:spacing w:val="-5"/>
          <w:sz w:val="28"/>
          <w:szCs w:val="28"/>
        </w:rPr>
        <w:t>于1月5日上午9:3</w:t>
      </w:r>
      <w:r w:rsidR="005A6094">
        <w:rPr>
          <w:rFonts w:ascii="仿宋" w:eastAsia="仿宋" w:hAnsi="仿宋"/>
          <w:spacing w:val="-5"/>
          <w:sz w:val="28"/>
          <w:szCs w:val="28"/>
        </w:rPr>
        <w:t>0</w:t>
      </w:r>
      <w:r>
        <w:rPr>
          <w:rFonts w:ascii="仿宋" w:eastAsia="仿宋" w:hAnsi="仿宋" w:hint="eastAsia"/>
          <w:spacing w:val="-5"/>
          <w:sz w:val="28"/>
          <w:szCs w:val="28"/>
        </w:rPr>
        <w:t>组织勘查现场，现场踏勘费用自理。</w:t>
      </w:r>
    </w:p>
    <w:p w14:paraId="412B782B"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2</w:t>
      </w:r>
      <w:r>
        <w:rPr>
          <w:rFonts w:ascii="仿宋" w:eastAsia="仿宋" w:hAnsi="仿宋" w:hint="eastAsia"/>
          <w:spacing w:val="-5"/>
          <w:sz w:val="28"/>
          <w:szCs w:val="28"/>
        </w:rPr>
        <w:t>、</w:t>
      </w:r>
      <w:r>
        <w:rPr>
          <w:rFonts w:ascii="仿宋" w:eastAsia="仿宋" w:hAnsi="仿宋" w:hint="eastAsia"/>
          <w:spacing w:val="-5"/>
          <w:sz w:val="28"/>
          <w:szCs w:val="28"/>
          <w:lang w:val="en-US"/>
        </w:rPr>
        <w:t>报价人</w:t>
      </w:r>
      <w:r>
        <w:rPr>
          <w:rFonts w:ascii="仿宋" w:eastAsia="仿宋" w:hAnsi="仿宋" w:hint="eastAsia"/>
          <w:spacing w:val="-5"/>
          <w:sz w:val="28"/>
          <w:szCs w:val="28"/>
        </w:rPr>
        <w:t>的报价为本项目服务期内所包含的一切费用</w:t>
      </w:r>
      <w:r>
        <w:rPr>
          <w:rFonts w:ascii="仿宋" w:eastAsia="仿宋" w:hAnsi="仿宋" w:hint="eastAsia"/>
          <w:spacing w:val="-5"/>
          <w:sz w:val="28"/>
          <w:szCs w:val="28"/>
        </w:rPr>
        <w:t>[</w:t>
      </w:r>
      <w:r>
        <w:rPr>
          <w:rFonts w:ascii="仿宋" w:eastAsia="仿宋" w:hAnsi="仿宋" w:hint="eastAsia"/>
          <w:spacing w:val="-5"/>
          <w:sz w:val="28"/>
          <w:szCs w:val="28"/>
        </w:rPr>
        <w:t>包括但不限于全部货物及配件的设计、制造、包装、仓储、运输、装缷、搬运、保险、质保（易损件、备品备件等）、售后服务、咨询费、专家费、检验试验、材料价格涨跌和国家政策性调整等风险、</w:t>
      </w:r>
      <w:proofErr w:type="gramStart"/>
      <w:r>
        <w:rPr>
          <w:rFonts w:ascii="仿宋" w:eastAsia="仿宋" w:hAnsi="仿宋" w:hint="eastAsia"/>
          <w:spacing w:val="-5"/>
          <w:sz w:val="28"/>
          <w:szCs w:val="28"/>
        </w:rPr>
        <w:t>规</w:t>
      </w:r>
      <w:proofErr w:type="gramEnd"/>
      <w:r>
        <w:rPr>
          <w:rFonts w:ascii="仿宋" w:eastAsia="仿宋" w:hAnsi="仿宋" w:hint="eastAsia"/>
          <w:spacing w:val="-5"/>
          <w:sz w:val="28"/>
          <w:szCs w:val="28"/>
        </w:rPr>
        <w:t>费、税金、安装技术指导、按常规应当包括的其它费用等</w:t>
      </w:r>
      <w:r>
        <w:rPr>
          <w:rFonts w:ascii="仿宋" w:eastAsia="仿宋" w:hAnsi="仿宋" w:hint="eastAsia"/>
          <w:spacing w:val="-5"/>
          <w:sz w:val="28"/>
          <w:szCs w:val="28"/>
        </w:rPr>
        <w:t>]</w:t>
      </w:r>
      <w:r>
        <w:rPr>
          <w:rFonts w:ascii="仿宋" w:eastAsia="仿宋" w:hAnsi="仿宋" w:hint="eastAsia"/>
          <w:spacing w:val="-5"/>
          <w:sz w:val="28"/>
          <w:szCs w:val="28"/>
        </w:rPr>
        <w:t>；除规定调整</w:t>
      </w:r>
      <w:proofErr w:type="gramStart"/>
      <w:r>
        <w:rPr>
          <w:rFonts w:ascii="仿宋" w:eastAsia="仿宋" w:hAnsi="仿宋" w:hint="eastAsia"/>
          <w:spacing w:val="-5"/>
          <w:sz w:val="28"/>
          <w:szCs w:val="28"/>
        </w:rPr>
        <w:t>外不再</w:t>
      </w:r>
      <w:proofErr w:type="gramEnd"/>
      <w:r>
        <w:rPr>
          <w:rFonts w:ascii="仿宋" w:eastAsia="仿宋" w:hAnsi="仿宋" w:hint="eastAsia"/>
          <w:spacing w:val="-5"/>
          <w:sz w:val="28"/>
          <w:szCs w:val="28"/>
        </w:rPr>
        <w:t>另行追加。</w:t>
      </w:r>
      <w:r>
        <w:rPr>
          <w:rFonts w:ascii="仿宋" w:eastAsia="仿宋" w:hAnsi="仿宋" w:hint="eastAsia"/>
          <w:spacing w:val="-5"/>
          <w:sz w:val="28"/>
          <w:szCs w:val="28"/>
          <w:lang w:val="en-US"/>
        </w:rPr>
        <w:t>确定的合作</w:t>
      </w:r>
      <w:proofErr w:type="gramStart"/>
      <w:r>
        <w:rPr>
          <w:rFonts w:ascii="仿宋" w:eastAsia="仿宋" w:hAnsi="仿宋" w:hint="eastAsia"/>
          <w:spacing w:val="-5"/>
          <w:sz w:val="28"/>
          <w:szCs w:val="28"/>
          <w:lang w:val="en-US"/>
        </w:rPr>
        <w:t>报价人</w:t>
      </w:r>
      <w:r>
        <w:rPr>
          <w:rFonts w:ascii="仿宋" w:eastAsia="仿宋" w:hAnsi="仿宋" w:hint="eastAsia"/>
          <w:spacing w:val="-5"/>
          <w:sz w:val="28"/>
          <w:szCs w:val="28"/>
        </w:rPr>
        <w:t>商的</w:t>
      </w:r>
      <w:proofErr w:type="gramEnd"/>
      <w:r>
        <w:rPr>
          <w:rFonts w:ascii="仿宋" w:eastAsia="仿宋" w:hAnsi="仿宋" w:hint="eastAsia"/>
          <w:spacing w:val="-5"/>
          <w:sz w:val="28"/>
          <w:szCs w:val="28"/>
          <w:lang w:val="en-US"/>
        </w:rPr>
        <w:t>报价</w:t>
      </w:r>
      <w:r>
        <w:rPr>
          <w:rFonts w:ascii="仿宋" w:eastAsia="仿宋" w:hAnsi="仿宋" w:hint="eastAsia"/>
          <w:spacing w:val="-5"/>
          <w:sz w:val="28"/>
          <w:szCs w:val="28"/>
        </w:rPr>
        <w:t>单价一次包干</w:t>
      </w:r>
      <w:r>
        <w:rPr>
          <w:rFonts w:ascii="仿宋" w:eastAsia="仿宋" w:hAnsi="仿宋" w:hint="eastAsia"/>
          <w:spacing w:val="-5"/>
          <w:sz w:val="28"/>
          <w:szCs w:val="28"/>
        </w:rPr>
        <w:t>,</w:t>
      </w:r>
      <w:r>
        <w:rPr>
          <w:rFonts w:ascii="仿宋" w:eastAsia="仿宋" w:hAnsi="仿宋" w:hint="eastAsia"/>
          <w:spacing w:val="-5"/>
          <w:sz w:val="28"/>
          <w:szCs w:val="28"/>
        </w:rPr>
        <w:t>最终结算</w:t>
      </w:r>
      <w:proofErr w:type="gramStart"/>
      <w:r>
        <w:rPr>
          <w:rFonts w:ascii="仿宋" w:eastAsia="仿宋" w:hAnsi="仿宋" w:hint="eastAsia"/>
          <w:spacing w:val="-5"/>
          <w:sz w:val="28"/>
          <w:szCs w:val="28"/>
        </w:rPr>
        <w:t>价按照</w:t>
      </w:r>
      <w:proofErr w:type="gramEnd"/>
      <w:r>
        <w:rPr>
          <w:rFonts w:ascii="仿宋" w:eastAsia="仿宋" w:hAnsi="仿宋" w:hint="eastAsia"/>
          <w:spacing w:val="-5"/>
          <w:sz w:val="28"/>
          <w:szCs w:val="28"/>
        </w:rPr>
        <w:t>采购数量按实调整。</w:t>
      </w:r>
    </w:p>
    <w:p w14:paraId="3BADDA9F"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3</w:t>
      </w:r>
      <w:r>
        <w:rPr>
          <w:rFonts w:ascii="仿宋" w:eastAsia="仿宋" w:hAnsi="仿宋" w:hint="eastAsia"/>
          <w:spacing w:val="-5"/>
          <w:sz w:val="28"/>
          <w:szCs w:val="28"/>
        </w:rPr>
        <w:t>、</w:t>
      </w:r>
      <w:r>
        <w:rPr>
          <w:rFonts w:ascii="仿宋" w:eastAsia="仿宋" w:hAnsi="仿宋" w:hint="eastAsia"/>
          <w:spacing w:val="-5"/>
          <w:sz w:val="28"/>
          <w:szCs w:val="28"/>
          <w:lang w:val="en-US"/>
        </w:rPr>
        <w:t>确定的合作报价人的报价</w:t>
      </w:r>
      <w:r>
        <w:rPr>
          <w:rFonts w:ascii="仿宋" w:eastAsia="仿宋" w:hAnsi="仿宋" w:hint="eastAsia"/>
          <w:spacing w:val="-5"/>
          <w:sz w:val="28"/>
          <w:szCs w:val="28"/>
        </w:rPr>
        <w:t>产品移交时必须完全具备使用功能，采购人不再追加费用。</w:t>
      </w:r>
    </w:p>
    <w:p w14:paraId="17A8C6CD"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4</w:t>
      </w:r>
      <w:r>
        <w:rPr>
          <w:rFonts w:ascii="仿宋" w:eastAsia="仿宋" w:hAnsi="仿宋" w:hint="eastAsia"/>
          <w:spacing w:val="-5"/>
          <w:sz w:val="28"/>
          <w:szCs w:val="28"/>
        </w:rPr>
        <w:t>、</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要制定工作方案、科学分工、严密组织、责任到位、安全到位。</w:t>
      </w:r>
    </w:p>
    <w:p w14:paraId="40DF736D"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spacing w:val="-5"/>
          <w:sz w:val="28"/>
          <w:szCs w:val="28"/>
          <w:lang w:val="en-US"/>
        </w:rPr>
        <w:t>5</w:t>
      </w:r>
      <w:r>
        <w:rPr>
          <w:rFonts w:ascii="仿宋" w:eastAsia="仿宋" w:hAnsi="仿宋" w:hint="eastAsia"/>
          <w:spacing w:val="-5"/>
          <w:sz w:val="28"/>
          <w:szCs w:val="28"/>
        </w:rPr>
        <w:t>、因不可抗力因素造成增加的费用或造成采购人提供的设施损失，双方共同协商解决。</w:t>
      </w:r>
    </w:p>
    <w:p w14:paraId="575BE4FA"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spacing w:val="-5"/>
          <w:sz w:val="28"/>
          <w:szCs w:val="28"/>
          <w:lang w:val="en-US"/>
        </w:rPr>
        <w:t>6</w:t>
      </w:r>
      <w:r>
        <w:rPr>
          <w:rFonts w:ascii="仿宋" w:eastAsia="仿宋" w:hAnsi="仿宋" w:hint="eastAsia"/>
          <w:spacing w:val="-5"/>
          <w:sz w:val="28"/>
          <w:szCs w:val="28"/>
        </w:rPr>
        <w:t>、</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在承包合同期满后，采购人因特殊原因需延期的，</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应配合完成。</w:t>
      </w:r>
    </w:p>
    <w:p w14:paraId="7B6C367D"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spacing w:val="-5"/>
          <w:sz w:val="28"/>
          <w:szCs w:val="28"/>
          <w:lang w:val="en-US"/>
        </w:rPr>
        <w:t>7</w:t>
      </w:r>
      <w:r>
        <w:rPr>
          <w:rFonts w:ascii="仿宋" w:eastAsia="仿宋" w:hAnsi="仿宋" w:hint="eastAsia"/>
          <w:spacing w:val="-5"/>
          <w:sz w:val="28"/>
          <w:szCs w:val="28"/>
        </w:rPr>
        <w:t>、为完成本项目货物供货及后续服务所涉及的安全均</w:t>
      </w:r>
      <w:proofErr w:type="gramStart"/>
      <w:r>
        <w:rPr>
          <w:rFonts w:ascii="仿宋" w:eastAsia="仿宋" w:hAnsi="仿宋" w:hint="eastAsia"/>
          <w:spacing w:val="-5"/>
          <w:sz w:val="28"/>
          <w:szCs w:val="28"/>
        </w:rPr>
        <w:t>由成交</w:t>
      </w:r>
      <w:proofErr w:type="gramEnd"/>
      <w:r>
        <w:rPr>
          <w:rFonts w:ascii="仿宋" w:eastAsia="仿宋" w:hAnsi="仿宋" w:hint="eastAsia"/>
          <w:spacing w:val="-5"/>
          <w:sz w:val="28"/>
          <w:szCs w:val="28"/>
        </w:rPr>
        <w:t>供应商自</w:t>
      </w:r>
      <w:r>
        <w:rPr>
          <w:rFonts w:ascii="仿宋" w:eastAsia="仿宋" w:hAnsi="仿宋" w:hint="eastAsia"/>
          <w:spacing w:val="-5"/>
          <w:sz w:val="28"/>
          <w:szCs w:val="28"/>
        </w:rPr>
        <w:lastRenderedPageBreak/>
        <w:t>行负责。</w:t>
      </w:r>
    </w:p>
    <w:p w14:paraId="01735A4A"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8</w:t>
      </w:r>
      <w:r>
        <w:rPr>
          <w:rFonts w:ascii="仿宋" w:eastAsia="仿宋" w:hAnsi="仿宋" w:hint="eastAsia"/>
          <w:spacing w:val="-5"/>
          <w:sz w:val="28"/>
          <w:szCs w:val="28"/>
        </w:rPr>
        <w:t>、若</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未按报价承诺履约的，则视为</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违约，</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须按实际</w:t>
      </w:r>
      <w:r>
        <w:rPr>
          <w:rFonts w:ascii="仿宋" w:eastAsia="仿宋" w:hAnsi="仿宋" w:hint="eastAsia"/>
          <w:spacing w:val="-5"/>
          <w:sz w:val="28"/>
          <w:szCs w:val="28"/>
          <w:lang w:val="en-US"/>
        </w:rPr>
        <w:t>采购货物</w:t>
      </w:r>
      <w:r>
        <w:rPr>
          <w:rFonts w:ascii="仿宋" w:eastAsia="仿宋" w:hAnsi="仿宋" w:hint="eastAsia"/>
          <w:spacing w:val="-5"/>
          <w:sz w:val="28"/>
          <w:szCs w:val="28"/>
        </w:rPr>
        <w:t>总金额的双倍向采购人支付违约金；同时采购人将上报相关行政监督部门。新</w:t>
      </w:r>
      <w:proofErr w:type="gramStart"/>
      <w:r>
        <w:rPr>
          <w:rFonts w:ascii="仿宋" w:eastAsia="仿宋" w:hAnsi="仿宋" w:hint="eastAsia"/>
          <w:spacing w:val="-5"/>
          <w:sz w:val="28"/>
          <w:szCs w:val="28"/>
        </w:rPr>
        <w:t>换货物</w:t>
      </w:r>
      <w:proofErr w:type="gramEnd"/>
      <w:r>
        <w:rPr>
          <w:rFonts w:ascii="仿宋" w:eastAsia="仿宋" w:hAnsi="仿宋" w:hint="eastAsia"/>
          <w:spacing w:val="-5"/>
          <w:sz w:val="28"/>
          <w:szCs w:val="28"/>
        </w:rPr>
        <w:t>重新计算的两年质保期满之日为服务</w:t>
      </w:r>
      <w:r>
        <w:rPr>
          <w:rFonts w:ascii="仿宋" w:eastAsia="仿宋" w:hAnsi="仿宋" w:hint="eastAsia"/>
          <w:spacing w:val="-5"/>
          <w:sz w:val="28"/>
          <w:szCs w:val="28"/>
        </w:rPr>
        <w:t>承诺保障履约完毕之日。</w:t>
      </w:r>
    </w:p>
    <w:p w14:paraId="415B8C8B"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spacing w:val="-5"/>
          <w:sz w:val="28"/>
          <w:szCs w:val="28"/>
        </w:rPr>
        <w:t>9</w:t>
      </w:r>
      <w:r>
        <w:rPr>
          <w:rFonts w:ascii="仿宋" w:eastAsia="仿宋" w:hAnsi="仿宋" w:hint="eastAsia"/>
          <w:spacing w:val="-5"/>
          <w:sz w:val="28"/>
          <w:szCs w:val="28"/>
        </w:rPr>
        <w:t>、合同履行过程中对标的物的质量发生争议时，以兰州市市场监督管理局的鉴定结果为准。</w:t>
      </w:r>
    </w:p>
    <w:p w14:paraId="702B8B28"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1</w:t>
      </w:r>
      <w:r>
        <w:rPr>
          <w:rFonts w:ascii="仿宋" w:eastAsia="仿宋" w:hAnsi="仿宋"/>
          <w:spacing w:val="-5"/>
          <w:sz w:val="28"/>
          <w:szCs w:val="28"/>
        </w:rPr>
        <w:t>0</w:t>
      </w:r>
      <w:r>
        <w:rPr>
          <w:rFonts w:ascii="仿宋" w:eastAsia="仿宋" w:hAnsi="仿宋" w:hint="eastAsia"/>
          <w:spacing w:val="-5"/>
          <w:sz w:val="28"/>
          <w:szCs w:val="28"/>
        </w:rPr>
        <w:t>、其它要求在合同中明确、细化。</w:t>
      </w:r>
    </w:p>
    <w:p w14:paraId="518680F4"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五、付款方式：</w:t>
      </w:r>
    </w:p>
    <w:p w14:paraId="300E018F"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货物到场后，</w:t>
      </w:r>
      <w:r>
        <w:rPr>
          <w:rFonts w:ascii="仿宋" w:eastAsia="仿宋" w:hAnsi="仿宋" w:hint="eastAsia"/>
          <w:spacing w:val="-5"/>
          <w:sz w:val="28"/>
          <w:szCs w:val="28"/>
          <w:lang w:val="en-US"/>
        </w:rPr>
        <w:t>确定的合作报价人开具相应金额的增值税发票后</w:t>
      </w:r>
      <w:proofErr w:type="gramStart"/>
      <w:r>
        <w:rPr>
          <w:rFonts w:ascii="仿宋" w:eastAsia="仿宋" w:hAnsi="仿宋" w:hint="eastAsia"/>
          <w:spacing w:val="-5"/>
          <w:sz w:val="28"/>
          <w:szCs w:val="28"/>
        </w:rPr>
        <w:t>付合同</w:t>
      </w:r>
      <w:proofErr w:type="gramEnd"/>
      <w:r>
        <w:rPr>
          <w:rFonts w:ascii="仿宋" w:eastAsia="仿宋" w:hAnsi="仿宋" w:hint="eastAsia"/>
          <w:spacing w:val="-5"/>
          <w:sz w:val="28"/>
          <w:szCs w:val="28"/>
        </w:rPr>
        <w:t>价的</w:t>
      </w:r>
      <w:r>
        <w:rPr>
          <w:rFonts w:ascii="仿宋" w:eastAsia="仿宋" w:hAnsi="仿宋" w:hint="eastAsia"/>
          <w:spacing w:val="-5"/>
          <w:sz w:val="28"/>
          <w:szCs w:val="28"/>
          <w:lang w:val="en-US"/>
        </w:rPr>
        <w:t>5</w:t>
      </w:r>
      <w:r>
        <w:rPr>
          <w:rFonts w:ascii="仿宋" w:eastAsia="仿宋" w:hAnsi="仿宋" w:hint="eastAsia"/>
          <w:spacing w:val="-5"/>
          <w:sz w:val="28"/>
          <w:szCs w:val="28"/>
        </w:rPr>
        <w:t>0%</w:t>
      </w:r>
      <w:r>
        <w:rPr>
          <w:rFonts w:ascii="仿宋" w:eastAsia="仿宋" w:hAnsi="仿宋" w:hint="eastAsia"/>
          <w:spacing w:val="-5"/>
          <w:sz w:val="28"/>
          <w:szCs w:val="28"/>
        </w:rPr>
        <w:t>；</w:t>
      </w:r>
      <w:r>
        <w:rPr>
          <w:rFonts w:ascii="仿宋" w:eastAsia="仿宋" w:hAnsi="仿宋" w:hint="eastAsia"/>
          <w:spacing w:val="-5"/>
          <w:sz w:val="28"/>
          <w:szCs w:val="28"/>
          <w:lang w:val="en-US"/>
        </w:rPr>
        <w:t>安装、调试完毕、抽检并验收合格，且提交完整的资料文件</w:t>
      </w:r>
      <w:r>
        <w:rPr>
          <w:rFonts w:ascii="仿宋" w:eastAsia="仿宋" w:hAnsi="仿宋" w:hint="eastAsia"/>
          <w:spacing w:val="-5"/>
          <w:sz w:val="28"/>
          <w:szCs w:val="28"/>
        </w:rPr>
        <w:t>后</w:t>
      </w:r>
      <w:r>
        <w:rPr>
          <w:rFonts w:ascii="仿宋" w:eastAsia="仿宋" w:hAnsi="仿宋" w:hint="eastAsia"/>
          <w:spacing w:val="-5"/>
          <w:sz w:val="28"/>
          <w:szCs w:val="28"/>
          <w:lang w:val="en-US"/>
        </w:rPr>
        <w:t>15</w:t>
      </w:r>
      <w:r>
        <w:rPr>
          <w:rFonts w:ascii="仿宋" w:eastAsia="仿宋" w:hAnsi="仿宋" w:hint="eastAsia"/>
          <w:spacing w:val="-5"/>
          <w:sz w:val="28"/>
          <w:szCs w:val="28"/>
        </w:rPr>
        <w:t>日内，付至到场货物合同价的</w:t>
      </w:r>
      <w:r>
        <w:rPr>
          <w:rFonts w:ascii="仿宋" w:eastAsia="仿宋" w:hAnsi="仿宋" w:hint="eastAsia"/>
          <w:spacing w:val="-5"/>
          <w:sz w:val="28"/>
          <w:szCs w:val="28"/>
        </w:rPr>
        <w:t>9</w:t>
      </w:r>
      <w:r>
        <w:rPr>
          <w:rFonts w:ascii="仿宋" w:eastAsia="仿宋" w:hAnsi="仿宋" w:hint="eastAsia"/>
          <w:spacing w:val="-5"/>
          <w:sz w:val="28"/>
          <w:szCs w:val="28"/>
          <w:lang w:val="en-US"/>
        </w:rPr>
        <w:t>5</w:t>
      </w:r>
      <w:r>
        <w:rPr>
          <w:rFonts w:ascii="仿宋" w:eastAsia="仿宋" w:hAnsi="仿宋" w:hint="eastAsia"/>
          <w:spacing w:val="-5"/>
          <w:sz w:val="28"/>
          <w:szCs w:val="28"/>
        </w:rPr>
        <w:t>%</w:t>
      </w:r>
      <w:r>
        <w:rPr>
          <w:rFonts w:ascii="仿宋" w:eastAsia="仿宋" w:hAnsi="仿宋" w:hint="eastAsia"/>
          <w:spacing w:val="-5"/>
          <w:sz w:val="28"/>
          <w:szCs w:val="28"/>
        </w:rPr>
        <w:t>；余款在验收合格两年后</w:t>
      </w:r>
      <w:r>
        <w:rPr>
          <w:rFonts w:ascii="仿宋" w:eastAsia="仿宋" w:hAnsi="仿宋" w:hint="eastAsia"/>
          <w:spacing w:val="-5"/>
          <w:sz w:val="28"/>
          <w:szCs w:val="28"/>
          <w:lang w:val="en-US"/>
        </w:rPr>
        <w:t>15</w:t>
      </w:r>
      <w:r>
        <w:rPr>
          <w:rFonts w:ascii="仿宋" w:eastAsia="仿宋" w:hAnsi="仿宋" w:hint="eastAsia"/>
          <w:spacing w:val="-5"/>
          <w:sz w:val="28"/>
          <w:szCs w:val="28"/>
        </w:rPr>
        <w:t>日内付清。（以上付款均不计利息）</w:t>
      </w:r>
    </w:p>
    <w:p w14:paraId="245E9A86" w14:textId="77777777" w:rsidR="007C1611" w:rsidRDefault="00204737">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六、评分方式</w:t>
      </w:r>
    </w:p>
    <w:tbl>
      <w:tblPr>
        <w:tblStyle w:val="a6"/>
        <w:tblW w:w="8707" w:type="dxa"/>
        <w:tblLook w:val="04A0" w:firstRow="1" w:lastRow="0" w:firstColumn="1" w:lastColumn="0" w:noHBand="0" w:noVBand="1"/>
      </w:tblPr>
      <w:tblGrid>
        <w:gridCol w:w="791"/>
        <w:gridCol w:w="1316"/>
        <w:gridCol w:w="1410"/>
        <w:gridCol w:w="5190"/>
      </w:tblGrid>
      <w:tr w:rsidR="007C1611" w14:paraId="55CC6ACF" w14:textId="77777777">
        <w:tc>
          <w:tcPr>
            <w:tcW w:w="791" w:type="dxa"/>
            <w:vAlign w:val="center"/>
          </w:tcPr>
          <w:p w14:paraId="5C5ADCC5" w14:textId="77777777" w:rsidR="007C1611" w:rsidRDefault="00204737">
            <w:pPr>
              <w:tabs>
                <w:tab w:val="left" w:pos="-709"/>
                <w:tab w:val="left" w:pos="720"/>
              </w:tabs>
              <w:autoSpaceDE/>
              <w:autoSpaceDN/>
              <w:spacing w:line="520" w:lineRule="exact"/>
              <w:jc w:val="center"/>
              <w:rPr>
                <w:rFonts w:ascii="仿宋" w:eastAsia="仿宋" w:hAnsi="仿宋"/>
                <w:b/>
                <w:bCs/>
                <w:spacing w:val="-5"/>
                <w:sz w:val="28"/>
                <w:szCs w:val="28"/>
                <w:lang w:val="en-US"/>
              </w:rPr>
            </w:pPr>
            <w:r>
              <w:rPr>
                <w:rFonts w:ascii="仿宋" w:eastAsia="仿宋" w:hAnsi="仿宋" w:hint="eastAsia"/>
                <w:b/>
                <w:bCs/>
                <w:spacing w:val="-5"/>
                <w:sz w:val="28"/>
                <w:szCs w:val="28"/>
                <w:lang w:val="en-US"/>
              </w:rPr>
              <w:t>序号</w:t>
            </w:r>
          </w:p>
        </w:tc>
        <w:tc>
          <w:tcPr>
            <w:tcW w:w="1316" w:type="dxa"/>
            <w:vAlign w:val="center"/>
          </w:tcPr>
          <w:p w14:paraId="24D46675" w14:textId="77777777" w:rsidR="007C1611" w:rsidRDefault="00204737">
            <w:pPr>
              <w:tabs>
                <w:tab w:val="left" w:pos="-709"/>
                <w:tab w:val="left" w:pos="720"/>
              </w:tabs>
              <w:autoSpaceDE/>
              <w:autoSpaceDN/>
              <w:spacing w:line="520" w:lineRule="exact"/>
              <w:jc w:val="center"/>
              <w:rPr>
                <w:rFonts w:ascii="仿宋" w:eastAsia="仿宋" w:hAnsi="仿宋"/>
                <w:b/>
                <w:bCs/>
                <w:spacing w:val="-5"/>
                <w:sz w:val="28"/>
                <w:szCs w:val="28"/>
                <w:lang w:val="en-US"/>
              </w:rPr>
            </w:pPr>
            <w:r>
              <w:rPr>
                <w:rFonts w:ascii="仿宋" w:eastAsia="仿宋" w:hAnsi="仿宋" w:hint="eastAsia"/>
                <w:b/>
                <w:bCs/>
                <w:spacing w:val="-5"/>
                <w:sz w:val="28"/>
                <w:szCs w:val="28"/>
                <w:lang w:val="en-US"/>
              </w:rPr>
              <w:t>评分因素</w:t>
            </w:r>
          </w:p>
        </w:tc>
        <w:tc>
          <w:tcPr>
            <w:tcW w:w="1410" w:type="dxa"/>
            <w:vAlign w:val="center"/>
          </w:tcPr>
          <w:p w14:paraId="036B57C5" w14:textId="77777777" w:rsidR="007C1611" w:rsidRDefault="00204737">
            <w:pPr>
              <w:tabs>
                <w:tab w:val="left" w:pos="-709"/>
                <w:tab w:val="left" w:pos="720"/>
              </w:tabs>
              <w:autoSpaceDE/>
              <w:autoSpaceDN/>
              <w:spacing w:line="520" w:lineRule="exact"/>
              <w:jc w:val="center"/>
              <w:rPr>
                <w:rFonts w:ascii="仿宋" w:eastAsia="仿宋" w:hAnsi="仿宋"/>
                <w:b/>
                <w:bCs/>
                <w:spacing w:val="-5"/>
                <w:sz w:val="28"/>
                <w:szCs w:val="28"/>
                <w:lang w:val="en-US"/>
              </w:rPr>
            </w:pPr>
            <w:r>
              <w:rPr>
                <w:rFonts w:ascii="仿宋" w:eastAsia="仿宋" w:hAnsi="仿宋" w:hint="eastAsia"/>
                <w:b/>
                <w:bCs/>
                <w:spacing w:val="-5"/>
                <w:sz w:val="28"/>
                <w:szCs w:val="28"/>
                <w:lang w:val="en-US"/>
              </w:rPr>
              <w:t>分值</w:t>
            </w:r>
          </w:p>
          <w:p w14:paraId="4812DC0F" w14:textId="77777777" w:rsidR="007C1611" w:rsidRDefault="00204737">
            <w:pPr>
              <w:tabs>
                <w:tab w:val="left" w:pos="-709"/>
                <w:tab w:val="left" w:pos="720"/>
              </w:tabs>
              <w:autoSpaceDE/>
              <w:autoSpaceDN/>
              <w:spacing w:line="520" w:lineRule="exact"/>
              <w:jc w:val="center"/>
              <w:rPr>
                <w:rFonts w:ascii="仿宋" w:eastAsia="仿宋" w:hAnsi="仿宋"/>
                <w:b/>
                <w:bCs/>
                <w:spacing w:val="-5"/>
                <w:sz w:val="28"/>
                <w:szCs w:val="28"/>
                <w:lang w:val="en-US"/>
              </w:rPr>
            </w:pPr>
            <w:r>
              <w:rPr>
                <w:rFonts w:ascii="仿宋" w:eastAsia="仿宋" w:hAnsi="仿宋" w:hint="eastAsia"/>
                <w:b/>
                <w:bCs/>
                <w:spacing w:val="-5"/>
                <w:sz w:val="28"/>
                <w:szCs w:val="28"/>
                <w:lang w:val="en-US"/>
              </w:rPr>
              <w:t>（</w:t>
            </w:r>
            <w:r>
              <w:rPr>
                <w:rFonts w:ascii="仿宋" w:eastAsia="仿宋" w:hAnsi="仿宋" w:hint="eastAsia"/>
                <w:b/>
                <w:bCs/>
                <w:spacing w:val="-5"/>
                <w:sz w:val="28"/>
                <w:szCs w:val="28"/>
                <w:lang w:val="en-US"/>
              </w:rPr>
              <w:t>100</w:t>
            </w:r>
            <w:r>
              <w:rPr>
                <w:rFonts w:ascii="仿宋" w:eastAsia="仿宋" w:hAnsi="仿宋" w:hint="eastAsia"/>
                <w:b/>
                <w:bCs/>
                <w:spacing w:val="-5"/>
                <w:sz w:val="28"/>
                <w:szCs w:val="28"/>
                <w:lang w:val="en-US"/>
              </w:rPr>
              <w:t>分）</w:t>
            </w:r>
          </w:p>
        </w:tc>
        <w:tc>
          <w:tcPr>
            <w:tcW w:w="5190" w:type="dxa"/>
            <w:vAlign w:val="center"/>
          </w:tcPr>
          <w:p w14:paraId="16910DD5" w14:textId="77777777" w:rsidR="007C1611" w:rsidRDefault="00204737">
            <w:pPr>
              <w:tabs>
                <w:tab w:val="left" w:pos="-709"/>
                <w:tab w:val="left" w:pos="720"/>
              </w:tabs>
              <w:autoSpaceDE/>
              <w:autoSpaceDN/>
              <w:spacing w:line="520" w:lineRule="exact"/>
              <w:jc w:val="center"/>
              <w:rPr>
                <w:rFonts w:ascii="仿宋" w:eastAsia="仿宋" w:hAnsi="仿宋"/>
                <w:b/>
                <w:bCs/>
                <w:spacing w:val="-5"/>
                <w:sz w:val="28"/>
                <w:szCs w:val="28"/>
                <w:lang w:val="en-US"/>
              </w:rPr>
            </w:pPr>
            <w:r>
              <w:rPr>
                <w:rFonts w:ascii="仿宋" w:eastAsia="仿宋" w:hAnsi="仿宋" w:hint="eastAsia"/>
                <w:b/>
                <w:bCs/>
                <w:spacing w:val="-5"/>
                <w:sz w:val="28"/>
                <w:szCs w:val="28"/>
                <w:lang w:val="en-US"/>
              </w:rPr>
              <w:t>评分标准</w:t>
            </w:r>
          </w:p>
        </w:tc>
      </w:tr>
      <w:tr w:rsidR="007C1611" w14:paraId="3AF83E15" w14:textId="77777777">
        <w:tc>
          <w:tcPr>
            <w:tcW w:w="791" w:type="dxa"/>
            <w:vAlign w:val="center"/>
          </w:tcPr>
          <w:p w14:paraId="1E2A7D83" w14:textId="77777777" w:rsidR="007C1611" w:rsidRDefault="00204737">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1</w:t>
            </w:r>
          </w:p>
        </w:tc>
        <w:tc>
          <w:tcPr>
            <w:tcW w:w="1316" w:type="dxa"/>
            <w:vAlign w:val="center"/>
          </w:tcPr>
          <w:p w14:paraId="5F1DDD29" w14:textId="77777777" w:rsidR="007C1611" w:rsidRDefault="00204737">
            <w:pPr>
              <w:tabs>
                <w:tab w:val="left" w:pos="-709"/>
                <w:tab w:val="left" w:pos="720"/>
              </w:tabs>
              <w:autoSpaceDE/>
              <w:autoSpaceDN/>
              <w:spacing w:line="520" w:lineRule="exact"/>
              <w:rPr>
                <w:rFonts w:ascii="仿宋" w:eastAsia="仿宋" w:hAnsi="仿宋"/>
                <w:spacing w:val="-5"/>
                <w:sz w:val="28"/>
                <w:szCs w:val="28"/>
                <w:lang w:val="en-US"/>
              </w:rPr>
            </w:pPr>
            <w:r>
              <w:rPr>
                <w:rFonts w:ascii="仿宋" w:eastAsia="仿宋" w:hAnsi="仿宋" w:hint="eastAsia"/>
                <w:spacing w:val="-5"/>
                <w:sz w:val="28"/>
                <w:szCs w:val="28"/>
                <w:lang w:val="en-US"/>
              </w:rPr>
              <w:t>报价</w:t>
            </w:r>
          </w:p>
        </w:tc>
        <w:tc>
          <w:tcPr>
            <w:tcW w:w="1410" w:type="dxa"/>
            <w:vAlign w:val="center"/>
          </w:tcPr>
          <w:p w14:paraId="17BA4E2E" w14:textId="77777777" w:rsidR="007C1611" w:rsidRDefault="00204737">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30</w:t>
            </w:r>
          </w:p>
        </w:tc>
        <w:tc>
          <w:tcPr>
            <w:tcW w:w="5190" w:type="dxa"/>
            <w:vAlign w:val="center"/>
          </w:tcPr>
          <w:p w14:paraId="6155FDD8" w14:textId="77777777" w:rsidR="007C1611" w:rsidRDefault="00204737">
            <w:pPr>
              <w:tabs>
                <w:tab w:val="left" w:pos="-709"/>
                <w:tab w:val="left" w:pos="720"/>
              </w:tabs>
              <w:autoSpaceDE/>
              <w:autoSpaceDN/>
              <w:adjustRightInd w:val="0"/>
              <w:snapToGrid w:val="0"/>
              <w:spacing w:line="480" w:lineRule="exact"/>
              <w:ind w:firstLineChars="200" w:firstLine="540"/>
              <w:rPr>
                <w:rFonts w:ascii="仿宋" w:eastAsia="仿宋" w:hAnsi="仿宋"/>
                <w:spacing w:val="-5"/>
                <w:sz w:val="28"/>
                <w:szCs w:val="28"/>
                <w:lang w:val="en-US"/>
              </w:rPr>
            </w:pPr>
            <w:r>
              <w:rPr>
                <w:rFonts w:ascii="仿宋" w:eastAsia="仿宋" w:hAnsi="仿宋" w:hint="eastAsia"/>
                <w:spacing w:val="-5"/>
                <w:sz w:val="28"/>
                <w:szCs w:val="28"/>
                <w:lang w:val="en-US"/>
              </w:rPr>
              <w:t>以本次最低有效报价文件中的报价为基准价，报价得分</w:t>
            </w:r>
            <w:r>
              <w:rPr>
                <w:rFonts w:ascii="仿宋" w:eastAsia="仿宋" w:hAnsi="仿宋" w:hint="eastAsia"/>
                <w:spacing w:val="-5"/>
                <w:sz w:val="28"/>
                <w:szCs w:val="28"/>
                <w:lang w:val="en-US"/>
              </w:rPr>
              <w:t>=</w:t>
            </w:r>
            <w:r>
              <w:rPr>
                <w:rFonts w:ascii="仿宋" w:eastAsia="仿宋" w:hAnsi="仿宋" w:hint="eastAsia"/>
                <w:spacing w:val="-5"/>
                <w:sz w:val="28"/>
                <w:szCs w:val="28"/>
                <w:lang w:val="en-US"/>
              </w:rPr>
              <w:t>（基准价</w:t>
            </w:r>
            <w:r>
              <w:rPr>
                <w:rFonts w:ascii="仿宋" w:eastAsia="仿宋" w:hAnsi="仿宋" w:hint="eastAsia"/>
                <w:spacing w:val="-5"/>
                <w:sz w:val="28"/>
                <w:szCs w:val="28"/>
                <w:lang w:val="en-US"/>
              </w:rPr>
              <w:t>/</w:t>
            </w:r>
            <w:r>
              <w:rPr>
                <w:rFonts w:ascii="仿宋" w:eastAsia="仿宋" w:hAnsi="仿宋" w:hint="eastAsia"/>
                <w:spacing w:val="-5"/>
                <w:sz w:val="28"/>
                <w:szCs w:val="28"/>
                <w:lang w:val="en-US"/>
              </w:rPr>
              <w:t>报价人报价）</w:t>
            </w:r>
            <w:r>
              <w:rPr>
                <w:rFonts w:ascii="仿宋" w:eastAsia="仿宋" w:hAnsi="仿宋" w:hint="eastAsia"/>
                <w:spacing w:val="-5"/>
                <w:sz w:val="28"/>
                <w:szCs w:val="28"/>
                <w:lang w:val="en-US"/>
              </w:rPr>
              <w:t>*30</w:t>
            </w:r>
            <w:r>
              <w:rPr>
                <w:rFonts w:ascii="仿宋" w:eastAsia="仿宋" w:hAnsi="仿宋" w:hint="eastAsia"/>
                <w:spacing w:val="-5"/>
                <w:sz w:val="28"/>
                <w:szCs w:val="28"/>
                <w:lang w:val="en-US"/>
              </w:rPr>
              <w:t>，结果四舍五入，小数点后保留两位。</w:t>
            </w:r>
          </w:p>
        </w:tc>
      </w:tr>
      <w:tr w:rsidR="007C1611" w14:paraId="6A4C9424" w14:textId="77777777">
        <w:tc>
          <w:tcPr>
            <w:tcW w:w="791" w:type="dxa"/>
            <w:vAlign w:val="center"/>
          </w:tcPr>
          <w:p w14:paraId="607273B5" w14:textId="77777777" w:rsidR="007C1611" w:rsidRDefault="00204737">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2</w:t>
            </w:r>
          </w:p>
        </w:tc>
        <w:tc>
          <w:tcPr>
            <w:tcW w:w="1316" w:type="dxa"/>
            <w:vAlign w:val="center"/>
          </w:tcPr>
          <w:p w14:paraId="21CDDCEB" w14:textId="77777777" w:rsidR="007C1611" w:rsidRDefault="00204737">
            <w:pPr>
              <w:tabs>
                <w:tab w:val="left" w:pos="-709"/>
                <w:tab w:val="left" w:pos="720"/>
              </w:tabs>
              <w:autoSpaceDE/>
              <w:autoSpaceDN/>
              <w:spacing w:line="520" w:lineRule="exact"/>
              <w:rPr>
                <w:rFonts w:ascii="仿宋" w:eastAsia="仿宋" w:hAnsi="仿宋"/>
                <w:spacing w:val="-5"/>
                <w:sz w:val="28"/>
                <w:szCs w:val="28"/>
                <w:lang w:val="en-US"/>
              </w:rPr>
            </w:pPr>
            <w:r>
              <w:rPr>
                <w:rFonts w:ascii="仿宋" w:eastAsia="仿宋" w:hAnsi="仿宋" w:hint="eastAsia"/>
                <w:spacing w:val="-5"/>
                <w:sz w:val="28"/>
                <w:szCs w:val="28"/>
                <w:lang w:val="en-US"/>
              </w:rPr>
              <w:t>技术指标和配置</w:t>
            </w:r>
          </w:p>
        </w:tc>
        <w:tc>
          <w:tcPr>
            <w:tcW w:w="1410" w:type="dxa"/>
            <w:vAlign w:val="center"/>
          </w:tcPr>
          <w:p w14:paraId="71A0E801" w14:textId="77777777" w:rsidR="007C1611" w:rsidRDefault="00204737">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30</w:t>
            </w:r>
          </w:p>
        </w:tc>
        <w:tc>
          <w:tcPr>
            <w:tcW w:w="5190" w:type="dxa"/>
            <w:vAlign w:val="center"/>
          </w:tcPr>
          <w:p w14:paraId="44F156E3" w14:textId="77777777" w:rsidR="007C1611" w:rsidRDefault="00204737">
            <w:pPr>
              <w:tabs>
                <w:tab w:val="left" w:pos="-709"/>
                <w:tab w:val="left" w:pos="720"/>
              </w:tabs>
              <w:autoSpaceDE/>
              <w:autoSpaceDN/>
              <w:adjustRightInd w:val="0"/>
              <w:snapToGrid w:val="0"/>
              <w:spacing w:line="480" w:lineRule="exact"/>
              <w:ind w:firstLineChars="200" w:firstLine="540"/>
              <w:rPr>
                <w:rFonts w:ascii="仿宋" w:eastAsia="仿宋" w:hAnsi="仿宋"/>
                <w:spacing w:val="-5"/>
                <w:sz w:val="28"/>
                <w:szCs w:val="28"/>
                <w:lang w:val="en-US"/>
              </w:rPr>
            </w:pPr>
            <w:r>
              <w:rPr>
                <w:rFonts w:ascii="仿宋" w:eastAsia="仿宋" w:hAnsi="仿宋" w:hint="eastAsia"/>
                <w:spacing w:val="-5"/>
                <w:sz w:val="28"/>
                <w:szCs w:val="28"/>
                <w:lang w:val="en-US"/>
              </w:rPr>
              <w:t>完全符合采购文件要求没有负偏离的得</w:t>
            </w:r>
            <w:r>
              <w:rPr>
                <w:rFonts w:ascii="仿宋" w:eastAsia="仿宋" w:hAnsi="仿宋" w:hint="eastAsia"/>
                <w:spacing w:val="-5"/>
                <w:sz w:val="28"/>
                <w:szCs w:val="28"/>
                <w:lang w:val="en-US"/>
              </w:rPr>
              <w:t>25</w:t>
            </w:r>
            <w:r>
              <w:rPr>
                <w:rFonts w:ascii="仿宋" w:eastAsia="仿宋" w:hAnsi="仿宋" w:hint="eastAsia"/>
                <w:spacing w:val="-5"/>
                <w:sz w:val="28"/>
                <w:szCs w:val="28"/>
                <w:lang w:val="en-US"/>
              </w:rPr>
              <w:t>分，技术指标高于采购文件要求并体现出产品质量和性能更优的，一项加</w:t>
            </w:r>
            <w:r>
              <w:rPr>
                <w:rFonts w:ascii="仿宋" w:eastAsia="仿宋" w:hAnsi="仿宋" w:hint="eastAsia"/>
                <w:spacing w:val="-5"/>
                <w:sz w:val="28"/>
                <w:szCs w:val="28"/>
                <w:lang w:val="en-US"/>
              </w:rPr>
              <w:t>1</w:t>
            </w:r>
            <w:r>
              <w:rPr>
                <w:rFonts w:ascii="仿宋" w:eastAsia="仿宋" w:hAnsi="仿宋" w:hint="eastAsia"/>
                <w:spacing w:val="-5"/>
                <w:sz w:val="28"/>
                <w:szCs w:val="28"/>
                <w:lang w:val="en-US"/>
              </w:rPr>
              <w:t>分，最多加</w:t>
            </w:r>
            <w:r>
              <w:rPr>
                <w:rFonts w:ascii="仿宋" w:eastAsia="仿宋" w:hAnsi="仿宋" w:hint="eastAsia"/>
                <w:spacing w:val="-5"/>
                <w:sz w:val="28"/>
                <w:szCs w:val="28"/>
                <w:lang w:val="en-US"/>
              </w:rPr>
              <w:t>5</w:t>
            </w:r>
            <w:r>
              <w:rPr>
                <w:rFonts w:ascii="仿宋" w:eastAsia="仿宋" w:hAnsi="仿宋" w:hint="eastAsia"/>
                <w:spacing w:val="-5"/>
                <w:sz w:val="28"/>
                <w:szCs w:val="28"/>
                <w:lang w:val="en-US"/>
              </w:rPr>
              <w:t>分；</w:t>
            </w:r>
          </w:p>
          <w:p w14:paraId="799F2B49" w14:textId="77777777" w:rsidR="007C1611" w:rsidRDefault="00204737">
            <w:pPr>
              <w:tabs>
                <w:tab w:val="left" w:pos="-709"/>
                <w:tab w:val="left" w:pos="720"/>
              </w:tabs>
              <w:autoSpaceDE/>
              <w:autoSpaceDN/>
              <w:adjustRightInd w:val="0"/>
              <w:snapToGrid w:val="0"/>
              <w:spacing w:line="480" w:lineRule="exact"/>
              <w:ind w:firstLineChars="200" w:firstLine="540"/>
              <w:rPr>
                <w:rFonts w:ascii="仿宋" w:eastAsia="仿宋" w:hAnsi="仿宋"/>
                <w:spacing w:val="-5"/>
                <w:sz w:val="28"/>
                <w:szCs w:val="28"/>
                <w:lang w:val="en-US"/>
              </w:rPr>
            </w:pPr>
            <w:r>
              <w:rPr>
                <w:rFonts w:ascii="仿宋" w:eastAsia="仿宋" w:hAnsi="仿宋" w:hint="eastAsia"/>
                <w:spacing w:val="-5"/>
                <w:sz w:val="28"/>
                <w:szCs w:val="28"/>
                <w:lang w:val="en-US"/>
              </w:rPr>
              <w:t>技术指标若有一项负偏离或不满足的情况则每项扣</w:t>
            </w:r>
            <w:r>
              <w:rPr>
                <w:rFonts w:ascii="仿宋" w:eastAsia="仿宋" w:hAnsi="仿宋" w:hint="eastAsia"/>
                <w:spacing w:val="-5"/>
                <w:sz w:val="28"/>
                <w:szCs w:val="28"/>
                <w:lang w:val="en-US"/>
              </w:rPr>
              <w:t>3</w:t>
            </w:r>
            <w:r>
              <w:rPr>
                <w:rFonts w:ascii="仿宋" w:eastAsia="仿宋" w:hAnsi="仿宋" w:hint="eastAsia"/>
                <w:spacing w:val="-5"/>
                <w:sz w:val="28"/>
                <w:szCs w:val="28"/>
                <w:lang w:val="en-US"/>
              </w:rPr>
              <w:t>分，直至扣完为止。</w:t>
            </w:r>
          </w:p>
        </w:tc>
      </w:tr>
      <w:tr w:rsidR="007C1611" w14:paraId="6559F97D" w14:textId="77777777">
        <w:tc>
          <w:tcPr>
            <w:tcW w:w="791" w:type="dxa"/>
            <w:vAlign w:val="center"/>
          </w:tcPr>
          <w:p w14:paraId="16DC1667" w14:textId="77777777" w:rsidR="007C1611" w:rsidRDefault="00204737">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3</w:t>
            </w:r>
          </w:p>
        </w:tc>
        <w:tc>
          <w:tcPr>
            <w:tcW w:w="1316" w:type="dxa"/>
            <w:vAlign w:val="center"/>
          </w:tcPr>
          <w:p w14:paraId="1454216C" w14:textId="77777777" w:rsidR="007C1611" w:rsidRDefault="00204737">
            <w:pPr>
              <w:tabs>
                <w:tab w:val="left" w:pos="-709"/>
                <w:tab w:val="left" w:pos="720"/>
              </w:tabs>
              <w:autoSpaceDE/>
              <w:autoSpaceDN/>
              <w:spacing w:line="520" w:lineRule="exact"/>
              <w:rPr>
                <w:rFonts w:ascii="仿宋" w:eastAsia="仿宋" w:hAnsi="仿宋"/>
                <w:spacing w:val="-5"/>
                <w:sz w:val="28"/>
                <w:szCs w:val="28"/>
                <w:lang w:val="en-US"/>
              </w:rPr>
            </w:pPr>
            <w:r>
              <w:rPr>
                <w:rFonts w:ascii="仿宋" w:eastAsia="仿宋" w:hAnsi="仿宋" w:hint="eastAsia"/>
                <w:spacing w:val="-5"/>
                <w:sz w:val="28"/>
                <w:szCs w:val="28"/>
                <w:lang w:val="en-US"/>
              </w:rPr>
              <w:t>样品</w:t>
            </w:r>
          </w:p>
        </w:tc>
        <w:tc>
          <w:tcPr>
            <w:tcW w:w="1410" w:type="dxa"/>
            <w:vAlign w:val="center"/>
          </w:tcPr>
          <w:p w14:paraId="7A92E1F4" w14:textId="77777777" w:rsidR="007C1611" w:rsidRDefault="00204737">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20</w:t>
            </w:r>
          </w:p>
        </w:tc>
        <w:tc>
          <w:tcPr>
            <w:tcW w:w="5190" w:type="dxa"/>
            <w:vAlign w:val="center"/>
          </w:tcPr>
          <w:p w14:paraId="6FF356E8" w14:textId="77777777" w:rsidR="007C1611" w:rsidRDefault="00204737">
            <w:pPr>
              <w:tabs>
                <w:tab w:val="left" w:pos="-709"/>
                <w:tab w:val="left" w:pos="720"/>
              </w:tabs>
              <w:autoSpaceDE/>
              <w:autoSpaceDN/>
              <w:adjustRightInd w:val="0"/>
              <w:snapToGrid w:val="0"/>
              <w:spacing w:line="520" w:lineRule="exact"/>
              <w:ind w:firstLineChars="200" w:firstLine="540"/>
              <w:rPr>
                <w:rFonts w:ascii="仿宋" w:eastAsia="仿宋" w:hAnsi="仿宋"/>
                <w:spacing w:val="-5"/>
                <w:sz w:val="28"/>
                <w:szCs w:val="28"/>
                <w:lang w:val="en-US"/>
              </w:rPr>
            </w:pPr>
            <w:r>
              <w:rPr>
                <w:rFonts w:ascii="仿宋" w:eastAsia="仿宋" w:hAnsi="仿宋" w:hint="eastAsia"/>
                <w:spacing w:val="-5"/>
                <w:sz w:val="28"/>
                <w:szCs w:val="28"/>
                <w:lang w:val="en-US"/>
              </w:rPr>
              <w:t>样品质量及观感好得</w:t>
            </w:r>
            <w:r>
              <w:rPr>
                <w:rFonts w:ascii="仿宋" w:eastAsia="仿宋" w:hAnsi="仿宋" w:hint="eastAsia"/>
                <w:spacing w:val="-5"/>
                <w:sz w:val="28"/>
                <w:szCs w:val="28"/>
                <w:lang w:val="en-US"/>
              </w:rPr>
              <w:t>20</w:t>
            </w:r>
            <w:r>
              <w:rPr>
                <w:rFonts w:ascii="仿宋" w:eastAsia="仿宋" w:hAnsi="仿宋" w:hint="eastAsia"/>
                <w:spacing w:val="-5"/>
                <w:sz w:val="28"/>
                <w:szCs w:val="28"/>
                <w:lang w:val="en-US"/>
              </w:rPr>
              <w:t>分；样品质量及观感一般得</w:t>
            </w:r>
            <w:r>
              <w:rPr>
                <w:rFonts w:ascii="仿宋" w:eastAsia="仿宋" w:hAnsi="仿宋" w:hint="eastAsia"/>
                <w:spacing w:val="-5"/>
                <w:sz w:val="28"/>
                <w:szCs w:val="28"/>
                <w:lang w:val="en-US"/>
              </w:rPr>
              <w:t>15</w:t>
            </w:r>
            <w:r>
              <w:rPr>
                <w:rFonts w:ascii="仿宋" w:eastAsia="仿宋" w:hAnsi="仿宋" w:hint="eastAsia"/>
                <w:spacing w:val="-5"/>
                <w:sz w:val="28"/>
                <w:szCs w:val="28"/>
                <w:lang w:val="en-US"/>
              </w:rPr>
              <w:t>分；样品质量及观感好得</w:t>
            </w:r>
            <w:r>
              <w:rPr>
                <w:rFonts w:ascii="仿宋" w:eastAsia="仿宋" w:hAnsi="仿宋" w:hint="eastAsia"/>
                <w:spacing w:val="-5"/>
                <w:sz w:val="28"/>
                <w:szCs w:val="28"/>
                <w:lang w:val="en-US"/>
              </w:rPr>
              <w:lastRenderedPageBreak/>
              <w:t>10</w:t>
            </w:r>
            <w:r>
              <w:rPr>
                <w:rFonts w:ascii="仿宋" w:eastAsia="仿宋" w:hAnsi="仿宋" w:hint="eastAsia"/>
                <w:spacing w:val="-5"/>
                <w:sz w:val="28"/>
                <w:szCs w:val="28"/>
                <w:lang w:val="en-US"/>
              </w:rPr>
              <w:t>分，不提供样品得</w:t>
            </w:r>
            <w:r>
              <w:rPr>
                <w:rFonts w:ascii="仿宋" w:eastAsia="仿宋" w:hAnsi="仿宋" w:hint="eastAsia"/>
                <w:spacing w:val="-5"/>
                <w:sz w:val="28"/>
                <w:szCs w:val="28"/>
                <w:lang w:val="en-US"/>
              </w:rPr>
              <w:t>0</w:t>
            </w:r>
            <w:r>
              <w:rPr>
                <w:rFonts w:ascii="仿宋" w:eastAsia="仿宋" w:hAnsi="仿宋" w:hint="eastAsia"/>
                <w:spacing w:val="-5"/>
                <w:sz w:val="28"/>
                <w:szCs w:val="28"/>
                <w:lang w:val="en-US"/>
              </w:rPr>
              <w:t>分。</w:t>
            </w:r>
          </w:p>
        </w:tc>
      </w:tr>
      <w:tr w:rsidR="007C1611" w14:paraId="0E7FAC46" w14:textId="77777777">
        <w:tc>
          <w:tcPr>
            <w:tcW w:w="791" w:type="dxa"/>
            <w:vAlign w:val="center"/>
          </w:tcPr>
          <w:p w14:paraId="47C53050" w14:textId="77777777" w:rsidR="007C1611" w:rsidRDefault="00204737">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lastRenderedPageBreak/>
              <w:t>4</w:t>
            </w:r>
          </w:p>
        </w:tc>
        <w:tc>
          <w:tcPr>
            <w:tcW w:w="1316" w:type="dxa"/>
            <w:vAlign w:val="center"/>
          </w:tcPr>
          <w:p w14:paraId="72DB4939" w14:textId="77777777" w:rsidR="007C1611" w:rsidRDefault="00204737">
            <w:pPr>
              <w:tabs>
                <w:tab w:val="left" w:pos="-709"/>
                <w:tab w:val="left" w:pos="720"/>
              </w:tabs>
              <w:autoSpaceDE/>
              <w:autoSpaceDN/>
              <w:spacing w:line="520" w:lineRule="exact"/>
              <w:rPr>
                <w:rFonts w:ascii="仿宋" w:eastAsia="仿宋" w:hAnsi="仿宋"/>
                <w:spacing w:val="-5"/>
                <w:sz w:val="28"/>
                <w:szCs w:val="28"/>
                <w:lang w:val="en-US"/>
              </w:rPr>
            </w:pPr>
            <w:r>
              <w:rPr>
                <w:rFonts w:ascii="仿宋" w:eastAsia="仿宋" w:hAnsi="仿宋" w:hint="eastAsia"/>
                <w:spacing w:val="-5"/>
                <w:sz w:val="28"/>
                <w:szCs w:val="28"/>
                <w:lang w:val="en-US"/>
              </w:rPr>
              <w:t>取得厂家授权</w:t>
            </w:r>
          </w:p>
        </w:tc>
        <w:tc>
          <w:tcPr>
            <w:tcW w:w="1410" w:type="dxa"/>
            <w:vAlign w:val="center"/>
          </w:tcPr>
          <w:p w14:paraId="6194F994" w14:textId="77777777" w:rsidR="007C1611" w:rsidRDefault="00204737">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5</w:t>
            </w:r>
          </w:p>
        </w:tc>
        <w:tc>
          <w:tcPr>
            <w:tcW w:w="5190" w:type="dxa"/>
            <w:vAlign w:val="center"/>
          </w:tcPr>
          <w:p w14:paraId="2B3795EF" w14:textId="77777777" w:rsidR="007C1611" w:rsidRDefault="00204737">
            <w:pPr>
              <w:tabs>
                <w:tab w:val="left" w:pos="-709"/>
                <w:tab w:val="left" w:pos="720"/>
              </w:tabs>
              <w:autoSpaceDE/>
              <w:autoSpaceDN/>
              <w:adjustRightInd w:val="0"/>
              <w:snapToGrid w:val="0"/>
              <w:spacing w:line="520" w:lineRule="exact"/>
              <w:ind w:firstLineChars="200" w:firstLine="540"/>
              <w:rPr>
                <w:rFonts w:ascii="仿宋" w:eastAsia="仿宋" w:hAnsi="仿宋"/>
                <w:spacing w:val="-5"/>
                <w:sz w:val="28"/>
                <w:szCs w:val="28"/>
                <w:lang w:val="en-US"/>
              </w:rPr>
            </w:pPr>
            <w:r>
              <w:rPr>
                <w:rFonts w:ascii="仿宋" w:eastAsia="仿宋" w:hAnsi="仿宋" w:hint="eastAsia"/>
                <w:spacing w:val="-5"/>
                <w:sz w:val="28"/>
                <w:szCs w:val="28"/>
                <w:lang w:val="en-US"/>
              </w:rPr>
              <w:t>取得厂家授权得</w:t>
            </w:r>
            <w:r>
              <w:rPr>
                <w:rFonts w:ascii="仿宋" w:eastAsia="仿宋" w:hAnsi="仿宋" w:hint="eastAsia"/>
                <w:spacing w:val="-5"/>
                <w:sz w:val="28"/>
                <w:szCs w:val="28"/>
                <w:lang w:val="en-US"/>
              </w:rPr>
              <w:t>5</w:t>
            </w:r>
            <w:r>
              <w:rPr>
                <w:rFonts w:ascii="仿宋" w:eastAsia="仿宋" w:hAnsi="仿宋" w:hint="eastAsia"/>
                <w:spacing w:val="-5"/>
                <w:sz w:val="28"/>
                <w:szCs w:val="28"/>
                <w:lang w:val="en-US"/>
              </w:rPr>
              <w:t>分</w:t>
            </w:r>
          </w:p>
        </w:tc>
      </w:tr>
      <w:tr w:rsidR="007C1611" w14:paraId="3B68D797" w14:textId="77777777">
        <w:tc>
          <w:tcPr>
            <w:tcW w:w="791" w:type="dxa"/>
            <w:vAlign w:val="center"/>
          </w:tcPr>
          <w:p w14:paraId="5300A09E" w14:textId="77777777" w:rsidR="007C1611" w:rsidRDefault="00204737">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5</w:t>
            </w:r>
          </w:p>
        </w:tc>
        <w:tc>
          <w:tcPr>
            <w:tcW w:w="1316" w:type="dxa"/>
            <w:vAlign w:val="center"/>
          </w:tcPr>
          <w:p w14:paraId="5A1EA729" w14:textId="77777777" w:rsidR="007C1611" w:rsidRDefault="00204737">
            <w:pPr>
              <w:tabs>
                <w:tab w:val="left" w:pos="-709"/>
                <w:tab w:val="left" w:pos="720"/>
              </w:tabs>
              <w:autoSpaceDE/>
              <w:autoSpaceDN/>
              <w:spacing w:line="520" w:lineRule="exact"/>
              <w:rPr>
                <w:rFonts w:ascii="仿宋" w:eastAsia="仿宋" w:hAnsi="仿宋"/>
                <w:spacing w:val="-5"/>
                <w:sz w:val="28"/>
                <w:szCs w:val="28"/>
                <w:lang w:val="en-US"/>
              </w:rPr>
            </w:pPr>
            <w:r>
              <w:rPr>
                <w:rFonts w:ascii="仿宋" w:eastAsia="仿宋" w:hAnsi="仿宋" w:hint="eastAsia"/>
                <w:spacing w:val="-5"/>
                <w:sz w:val="28"/>
                <w:szCs w:val="28"/>
                <w:lang w:val="en-US"/>
              </w:rPr>
              <w:t>售后服务</w:t>
            </w:r>
          </w:p>
        </w:tc>
        <w:tc>
          <w:tcPr>
            <w:tcW w:w="1410" w:type="dxa"/>
            <w:vAlign w:val="center"/>
          </w:tcPr>
          <w:p w14:paraId="64FFC0F6" w14:textId="77777777" w:rsidR="007C1611" w:rsidRDefault="00204737">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10</w:t>
            </w:r>
          </w:p>
        </w:tc>
        <w:tc>
          <w:tcPr>
            <w:tcW w:w="5190" w:type="dxa"/>
            <w:vAlign w:val="center"/>
          </w:tcPr>
          <w:p w14:paraId="429A7AE1" w14:textId="77777777" w:rsidR="007C1611" w:rsidRDefault="00204737">
            <w:pPr>
              <w:tabs>
                <w:tab w:val="left" w:pos="-709"/>
                <w:tab w:val="left" w:pos="720"/>
              </w:tabs>
              <w:autoSpaceDE/>
              <w:autoSpaceDN/>
              <w:adjustRightInd w:val="0"/>
              <w:snapToGrid w:val="0"/>
              <w:spacing w:line="520" w:lineRule="exact"/>
              <w:ind w:firstLineChars="200" w:firstLine="540"/>
              <w:rPr>
                <w:rFonts w:ascii="仿宋" w:eastAsia="仿宋" w:hAnsi="仿宋"/>
                <w:spacing w:val="-5"/>
                <w:sz w:val="28"/>
                <w:szCs w:val="28"/>
                <w:lang w:val="en-US"/>
              </w:rPr>
            </w:pPr>
            <w:r>
              <w:rPr>
                <w:rFonts w:ascii="仿宋" w:eastAsia="仿宋" w:hAnsi="仿宋" w:hint="eastAsia"/>
                <w:spacing w:val="-5"/>
                <w:sz w:val="28"/>
                <w:szCs w:val="28"/>
                <w:lang w:val="en-US"/>
              </w:rPr>
              <w:t>报价人编制售后服务承诺文件，合理得</w:t>
            </w:r>
            <w:r>
              <w:rPr>
                <w:rFonts w:ascii="仿宋" w:eastAsia="仿宋" w:hAnsi="仿宋" w:hint="eastAsia"/>
                <w:spacing w:val="-5"/>
                <w:sz w:val="28"/>
                <w:szCs w:val="28"/>
                <w:lang w:val="en-US"/>
              </w:rPr>
              <w:t>10</w:t>
            </w:r>
            <w:r>
              <w:rPr>
                <w:rFonts w:ascii="仿宋" w:eastAsia="仿宋" w:hAnsi="仿宋" w:hint="eastAsia"/>
                <w:spacing w:val="-5"/>
                <w:sz w:val="28"/>
                <w:szCs w:val="28"/>
                <w:lang w:val="en-US"/>
              </w:rPr>
              <w:t>分，一般得</w:t>
            </w:r>
            <w:r>
              <w:rPr>
                <w:rFonts w:ascii="仿宋" w:eastAsia="仿宋" w:hAnsi="仿宋" w:hint="eastAsia"/>
                <w:spacing w:val="-5"/>
                <w:sz w:val="28"/>
                <w:szCs w:val="28"/>
                <w:lang w:val="en-US"/>
              </w:rPr>
              <w:t>5</w:t>
            </w:r>
            <w:r>
              <w:rPr>
                <w:rFonts w:ascii="仿宋" w:eastAsia="仿宋" w:hAnsi="仿宋" w:hint="eastAsia"/>
                <w:spacing w:val="-5"/>
                <w:sz w:val="28"/>
                <w:szCs w:val="28"/>
                <w:lang w:val="en-US"/>
              </w:rPr>
              <w:t>分，较差得</w:t>
            </w:r>
            <w:r>
              <w:rPr>
                <w:rFonts w:ascii="仿宋" w:eastAsia="仿宋" w:hAnsi="仿宋" w:hint="eastAsia"/>
                <w:spacing w:val="-5"/>
                <w:sz w:val="28"/>
                <w:szCs w:val="28"/>
                <w:lang w:val="en-US"/>
              </w:rPr>
              <w:t>3</w:t>
            </w:r>
            <w:r>
              <w:rPr>
                <w:rFonts w:ascii="仿宋" w:eastAsia="仿宋" w:hAnsi="仿宋" w:hint="eastAsia"/>
                <w:spacing w:val="-5"/>
                <w:sz w:val="28"/>
                <w:szCs w:val="28"/>
                <w:lang w:val="en-US"/>
              </w:rPr>
              <w:t>分。</w:t>
            </w:r>
          </w:p>
        </w:tc>
      </w:tr>
      <w:tr w:rsidR="007C1611" w14:paraId="674583FD" w14:textId="77777777">
        <w:tc>
          <w:tcPr>
            <w:tcW w:w="791" w:type="dxa"/>
            <w:vAlign w:val="center"/>
          </w:tcPr>
          <w:p w14:paraId="40238B21" w14:textId="77777777" w:rsidR="007C1611" w:rsidRDefault="00204737">
            <w:pPr>
              <w:tabs>
                <w:tab w:val="left" w:pos="-709"/>
                <w:tab w:val="left" w:pos="720"/>
              </w:tabs>
              <w:autoSpaceDE/>
              <w:autoSpaceDN/>
              <w:adjustRightInd w:val="0"/>
              <w:snapToGrid w:val="0"/>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6</w:t>
            </w:r>
          </w:p>
        </w:tc>
        <w:tc>
          <w:tcPr>
            <w:tcW w:w="1316" w:type="dxa"/>
          </w:tcPr>
          <w:p w14:paraId="2E9D5192" w14:textId="77777777" w:rsidR="007C1611" w:rsidRDefault="00204737" w:rsidP="00646334">
            <w:pPr>
              <w:tabs>
                <w:tab w:val="left" w:pos="-709"/>
                <w:tab w:val="left" w:pos="720"/>
              </w:tabs>
              <w:autoSpaceDE/>
              <w:autoSpaceDN/>
              <w:adjustRightInd w:val="0"/>
              <w:snapToGrid w:val="0"/>
              <w:spacing w:line="520" w:lineRule="exact"/>
              <w:jc w:val="left"/>
              <w:rPr>
                <w:rFonts w:ascii="仿宋" w:eastAsia="仿宋" w:hAnsi="仿宋"/>
                <w:spacing w:val="-5"/>
                <w:sz w:val="28"/>
                <w:szCs w:val="28"/>
                <w:lang w:val="en-US"/>
              </w:rPr>
            </w:pPr>
            <w:r>
              <w:rPr>
                <w:rFonts w:ascii="仿宋" w:eastAsia="仿宋" w:hAnsi="仿宋" w:hint="eastAsia"/>
                <w:spacing w:val="-5"/>
                <w:sz w:val="28"/>
                <w:szCs w:val="28"/>
                <w:lang w:val="en-US"/>
              </w:rPr>
              <w:t>报价文件</w:t>
            </w:r>
          </w:p>
        </w:tc>
        <w:tc>
          <w:tcPr>
            <w:tcW w:w="1410" w:type="dxa"/>
          </w:tcPr>
          <w:p w14:paraId="644F2D0C" w14:textId="77777777" w:rsidR="007C1611" w:rsidRDefault="00204737" w:rsidP="00646334">
            <w:pPr>
              <w:tabs>
                <w:tab w:val="left" w:pos="-709"/>
                <w:tab w:val="left" w:pos="720"/>
              </w:tabs>
              <w:autoSpaceDE/>
              <w:autoSpaceDN/>
              <w:adjustRightInd w:val="0"/>
              <w:snapToGrid w:val="0"/>
              <w:spacing w:line="520" w:lineRule="exact"/>
              <w:ind w:firstLineChars="200" w:firstLine="540"/>
              <w:jc w:val="left"/>
              <w:rPr>
                <w:rFonts w:ascii="仿宋" w:eastAsia="仿宋" w:hAnsi="仿宋"/>
                <w:spacing w:val="-5"/>
                <w:sz w:val="28"/>
                <w:szCs w:val="28"/>
                <w:lang w:val="en-US"/>
              </w:rPr>
            </w:pPr>
            <w:r>
              <w:rPr>
                <w:rFonts w:ascii="仿宋" w:eastAsia="仿宋" w:hAnsi="仿宋" w:hint="eastAsia"/>
                <w:spacing w:val="-5"/>
                <w:sz w:val="28"/>
                <w:szCs w:val="28"/>
                <w:lang w:val="en-US"/>
              </w:rPr>
              <w:t>5</w:t>
            </w:r>
          </w:p>
        </w:tc>
        <w:tc>
          <w:tcPr>
            <w:tcW w:w="5190" w:type="dxa"/>
          </w:tcPr>
          <w:p w14:paraId="4C800B7C" w14:textId="77777777" w:rsidR="007C1611" w:rsidRDefault="00204737">
            <w:pPr>
              <w:tabs>
                <w:tab w:val="left" w:pos="-709"/>
                <w:tab w:val="left" w:pos="720"/>
              </w:tabs>
              <w:autoSpaceDE/>
              <w:autoSpaceDN/>
              <w:adjustRightInd w:val="0"/>
              <w:snapToGrid w:val="0"/>
              <w:spacing w:line="520" w:lineRule="exact"/>
              <w:ind w:firstLineChars="200" w:firstLine="540"/>
              <w:rPr>
                <w:rFonts w:ascii="仿宋" w:eastAsia="仿宋" w:hAnsi="仿宋"/>
                <w:spacing w:val="-5"/>
                <w:sz w:val="28"/>
                <w:szCs w:val="28"/>
                <w:lang w:val="en-US"/>
              </w:rPr>
            </w:pPr>
            <w:r>
              <w:rPr>
                <w:rFonts w:ascii="仿宋" w:eastAsia="仿宋" w:hAnsi="仿宋" w:hint="eastAsia"/>
                <w:spacing w:val="-5"/>
                <w:sz w:val="28"/>
                <w:szCs w:val="28"/>
                <w:lang w:val="en-US"/>
              </w:rPr>
              <w:t>报价文件编制合理、全面得</w:t>
            </w:r>
            <w:r>
              <w:rPr>
                <w:rFonts w:ascii="仿宋" w:eastAsia="仿宋" w:hAnsi="仿宋" w:hint="eastAsia"/>
                <w:spacing w:val="-5"/>
                <w:sz w:val="28"/>
                <w:szCs w:val="28"/>
                <w:lang w:val="en-US"/>
              </w:rPr>
              <w:t>5</w:t>
            </w:r>
            <w:r>
              <w:rPr>
                <w:rFonts w:ascii="仿宋" w:eastAsia="仿宋" w:hAnsi="仿宋" w:hint="eastAsia"/>
                <w:spacing w:val="-5"/>
                <w:sz w:val="28"/>
                <w:szCs w:val="28"/>
                <w:lang w:val="en-US"/>
              </w:rPr>
              <w:t>分，一般得</w:t>
            </w:r>
            <w:r>
              <w:rPr>
                <w:rFonts w:ascii="仿宋" w:eastAsia="仿宋" w:hAnsi="仿宋" w:hint="eastAsia"/>
                <w:spacing w:val="-5"/>
                <w:sz w:val="28"/>
                <w:szCs w:val="28"/>
                <w:lang w:val="en-US"/>
              </w:rPr>
              <w:t>3</w:t>
            </w:r>
            <w:r>
              <w:rPr>
                <w:rFonts w:ascii="仿宋" w:eastAsia="仿宋" w:hAnsi="仿宋" w:hint="eastAsia"/>
                <w:spacing w:val="-5"/>
                <w:sz w:val="28"/>
                <w:szCs w:val="28"/>
                <w:lang w:val="en-US"/>
              </w:rPr>
              <w:t>分，较差得</w:t>
            </w:r>
            <w:r>
              <w:rPr>
                <w:rFonts w:ascii="仿宋" w:eastAsia="仿宋" w:hAnsi="仿宋" w:hint="eastAsia"/>
                <w:spacing w:val="-5"/>
                <w:sz w:val="28"/>
                <w:szCs w:val="28"/>
                <w:lang w:val="en-US"/>
              </w:rPr>
              <w:t>1</w:t>
            </w:r>
            <w:r>
              <w:rPr>
                <w:rFonts w:ascii="仿宋" w:eastAsia="仿宋" w:hAnsi="仿宋" w:hint="eastAsia"/>
                <w:spacing w:val="-5"/>
                <w:sz w:val="28"/>
                <w:szCs w:val="28"/>
                <w:lang w:val="en-US"/>
              </w:rPr>
              <w:t>分。</w:t>
            </w:r>
          </w:p>
        </w:tc>
      </w:tr>
    </w:tbl>
    <w:p w14:paraId="70E568FC" w14:textId="77777777" w:rsidR="007C1611" w:rsidRDefault="007C1611">
      <w:pPr>
        <w:tabs>
          <w:tab w:val="left" w:pos="-709"/>
          <w:tab w:val="left" w:pos="720"/>
        </w:tabs>
        <w:autoSpaceDE/>
        <w:autoSpaceDN/>
        <w:spacing w:line="520" w:lineRule="exact"/>
        <w:ind w:firstLineChars="200" w:firstLine="542"/>
        <w:jc w:val="both"/>
        <w:rPr>
          <w:rFonts w:ascii="仿宋" w:eastAsia="仿宋" w:hAnsi="仿宋"/>
          <w:b/>
          <w:bCs/>
          <w:spacing w:val="-5"/>
          <w:sz w:val="28"/>
          <w:szCs w:val="28"/>
          <w:lang w:val="en-US"/>
        </w:rPr>
        <w:sectPr w:rsidR="007C1611">
          <w:pgSz w:w="11906" w:h="16838"/>
          <w:pgMar w:top="1440" w:right="1633" w:bottom="1440" w:left="1633" w:header="851" w:footer="992" w:gutter="0"/>
          <w:cols w:space="425"/>
          <w:docGrid w:type="lines" w:linePitch="312"/>
        </w:sectPr>
      </w:pPr>
    </w:p>
    <w:p w14:paraId="2BF970DA" w14:textId="77777777" w:rsidR="007C1611" w:rsidRDefault="00204737">
      <w:pPr>
        <w:pStyle w:val="2"/>
        <w:jc w:val="both"/>
        <w:rPr>
          <w:rFonts w:hint="default"/>
        </w:rPr>
      </w:pPr>
      <w:bookmarkStart w:id="3" w:name="_Toc111622481"/>
      <w:bookmarkStart w:id="4" w:name="_Toc111622985"/>
      <w:bookmarkStart w:id="5" w:name="_Toc111622692"/>
      <w:r>
        <w:lastRenderedPageBreak/>
        <w:t>附件</w:t>
      </w:r>
    </w:p>
    <w:p w14:paraId="1B6B24DA" w14:textId="77777777" w:rsidR="007C1611" w:rsidRDefault="00204737">
      <w:pPr>
        <w:pStyle w:val="2"/>
        <w:jc w:val="both"/>
        <w:rPr>
          <w:rFonts w:hint="default"/>
        </w:rPr>
      </w:pPr>
      <w:r>
        <w:t>（注：以下表格及内容包括但不限于，请报价人根据情况增加认为必要的文件及内容）</w:t>
      </w:r>
    </w:p>
    <w:p w14:paraId="787187DF" w14:textId="77777777" w:rsidR="007C1611" w:rsidRDefault="00204737">
      <w:pPr>
        <w:pStyle w:val="2"/>
        <w:jc w:val="center"/>
        <w:rPr>
          <w:rFonts w:hint="default"/>
        </w:rPr>
      </w:pPr>
      <w:r>
        <w:t>一、报价一览表</w:t>
      </w:r>
      <w:bookmarkEnd w:id="3"/>
      <w:bookmarkEnd w:id="4"/>
      <w:bookmarkEnd w:id="5"/>
    </w:p>
    <w:p w14:paraId="36767D8F" w14:textId="77777777" w:rsidR="007C1611" w:rsidRDefault="007C1611">
      <w:pPr>
        <w:spacing w:line="360" w:lineRule="auto"/>
        <w:rPr>
          <w:rFonts w:cs="Times New Roman"/>
          <w:b/>
          <w:sz w:val="24"/>
        </w:rPr>
      </w:pPr>
    </w:p>
    <w:p w14:paraId="7ABBA10D" w14:textId="77777777" w:rsidR="007C1611" w:rsidRDefault="00204737">
      <w:pPr>
        <w:spacing w:line="360" w:lineRule="auto"/>
        <w:rPr>
          <w:rFonts w:cs="Times New Roman"/>
          <w:b/>
          <w:sz w:val="28"/>
          <w:u w:val="single"/>
          <w:lang w:val="en-US"/>
        </w:rPr>
      </w:pPr>
      <w:r>
        <w:rPr>
          <w:rFonts w:cs="Times New Roman" w:hint="eastAsia"/>
          <w:b/>
          <w:sz w:val="24"/>
          <w:lang w:val="en-US"/>
        </w:rPr>
        <w:t>项目名称</w:t>
      </w:r>
      <w:r>
        <w:rPr>
          <w:rFonts w:cs="Times New Roman" w:hint="eastAsia"/>
          <w:b/>
          <w:sz w:val="24"/>
        </w:rPr>
        <w:t>：</w:t>
      </w:r>
      <w:r>
        <w:rPr>
          <w:rFonts w:cs="Times New Roman" w:hint="eastAsia"/>
          <w:b/>
          <w:sz w:val="24"/>
          <w:u w:val="single"/>
          <w:lang w:val="en-US"/>
        </w:rPr>
        <w:t xml:space="preserve">                                              </w:t>
      </w:r>
    </w:p>
    <w:p w14:paraId="0B1E6237" w14:textId="77777777" w:rsidR="007C1611" w:rsidRDefault="00204737">
      <w:pPr>
        <w:spacing w:line="360" w:lineRule="auto"/>
        <w:rPr>
          <w:rFonts w:cs="Times New Roman"/>
          <w:b/>
          <w:sz w:val="24"/>
        </w:rPr>
      </w:pPr>
      <w:r>
        <w:rPr>
          <w:rFonts w:cs="Times New Roman" w:hint="eastAsia"/>
          <w:b/>
          <w:sz w:val="24"/>
          <w:lang w:val="en-US"/>
        </w:rPr>
        <w:t>报价</w:t>
      </w:r>
      <w:r>
        <w:rPr>
          <w:rFonts w:cs="Times New Roman" w:hint="eastAsia"/>
          <w:b/>
          <w:sz w:val="24"/>
        </w:rPr>
        <w:t>人名称：</w:t>
      </w:r>
      <w:r>
        <w:rPr>
          <w:rFonts w:cs="Times New Roman" w:hint="eastAsia"/>
          <w:b/>
          <w:sz w:val="24"/>
          <w:u w:val="single"/>
          <w:lang w:val="en-US"/>
        </w:rPr>
        <w:t xml:space="preserve">                                            </w:t>
      </w:r>
      <w:r>
        <w:rPr>
          <w:rFonts w:cs="Times New Roman" w:hint="eastAsia"/>
          <w:b/>
          <w:sz w:val="24"/>
        </w:rPr>
        <w:t xml:space="preserve">  </w:t>
      </w:r>
    </w:p>
    <w:p w14:paraId="27AAA070" w14:textId="77777777" w:rsidR="007C1611" w:rsidRDefault="00204737">
      <w:pPr>
        <w:tabs>
          <w:tab w:val="left" w:pos="9413"/>
        </w:tabs>
        <w:spacing w:line="360" w:lineRule="auto"/>
        <w:ind w:firstLineChars="2600" w:firstLine="6240"/>
        <w:rPr>
          <w:rFonts w:cs="Times New Roman"/>
          <w:b/>
          <w:sz w:val="24"/>
        </w:rPr>
      </w:pPr>
      <w:r>
        <w:rPr>
          <w:rFonts w:cs="Times New Roman" w:hint="eastAsia"/>
          <w:sz w:val="24"/>
        </w:rPr>
        <w:t>报价币种：人民币</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999"/>
        <w:gridCol w:w="1843"/>
        <w:gridCol w:w="1417"/>
        <w:gridCol w:w="1545"/>
        <w:gridCol w:w="1418"/>
      </w:tblGrid>
      <w:tr w:rsidR="007C1611" w14:paraId="15B1D2C4" w14:textId="77777777">
        <w:trPr>
          <w:trHeight w:val="735"/>
          <w:jc w:val="center"/>
        </w:trPr>
        <w:tc>
          <w:tcPr>
            <w:tcW w:w="993" w:type="dxa"/>
            <w:tcBorders>
              <w:top w:val="single" w:sz="4" w:space="0" w:color="auto"/>
              <w:left w:val="single" w:sz="4" w:space="0" w:color="auto"/>
              <w:bottom w:val="single" w:sz="4" w:space="0" w:color="auto"/>
              <w:right w:val="single" w:sz="4" w:space="0" w:color="auto"/>
            </w:tcBorders>
            <w:vAlign w:val="center"/>
          </w:tcPr>
          <w:p w14:paraId="57D9B4F7" w14:textId="77777777" w:rsidR="007C1611" w:rsidRDefault="00204737">
            <w:pPr>
              <w:adjustRightInd w:val="0"/>
              <w:snapToGrid w:val="0"/>
              <w:jc w:val="center"/>
              <w:rPr>
                <w:rFonts w:cs="Times New Roman"/>
                <w:sz w:val="24"/>
                <w:szCs w:val="24"/>
              </w:rPr>
            </w:pPr>
            <w:r>
              <w:rPr>
                <w:rFonts w:cs="Times New Roman" w:hint="eastAsia"/>
                <w:sz w:val="24"/>
                <w:szCs w:val="24"/>
              </w:rPr>
              <w:t>序号</w:t>
            </w:r>
          </w:p>
        </w:tc>
        <w:tc>
          <w:tcPr>
            <w:tcW w:w="1999" w:type="dxa"/>
            <w:tcBorders>
              <w:top w:val="single" w:sz="4" w:space="0" w:color="auto"/>
              <w:left w:val="single" w:sz="4" w:space="0" w:color="auto"/>
              <w:bottom w:val="single" w:sz="4" w:space="0" w:color="auto"/>
              <w:right w:val="single" w:sz="4" w:space="0" w:color="auto"/>
            </w:tcBorders>
            <w:vAlign w:val="center"/>
          </w:tcPr>
          <w:p w14:paraId="56003E1F" w14:textId="77777777" w:rsidR="007C1611" w:rsidRDefault="00204737">
            <w:pPr>
              <w:adjustRightInd w:val="0"/>
              <w:snapToGrid w:val="0"/>
              <w:jc w:val="center"/>
              <w:rPr>
                <w:rFonts w:cs="Times New Roman"/>
                <w:sz w:val="24"/>
                <w:szCs w:val="24"/>
              </w:rPr>
            </w:pPr>
            <w:r>
              <w:rPr>
                <w:rFonts w:cs="Times New Roman" w:hint="eastAsia"/>
                <w:sz w:val="24"/>
                <w:szCs w:val="24"/>
                <w:lang w:val="en-US"/>
              </w:rPr>
              <w:t>货物</w:t>
            </w:r>
            <w:r>
              <w:rPr>
                <w:rFonts w:cs="Times New Roman" w:hint="eastAsia"/>
                <w:sz w:val="24"/>
                <w:szCs w:val="24"/>
              </w:rPr>
              <w:t>名称</w:t>
            </w:r>
          </w:p>
        </w:tc>
        <w:tc>
          <w:tcPr>
            <w:tcW w:w="1843" w:type="dxa"/>
            <w:tcBorders>
              <w:top w:val="single" w:sz="4" w:space="0" w:color="auto"/>
              <w:left w:val="single" w:sz="4" w:space="0" w:color="auto"/>
              <w:bottom w:val="single" w:sz="4" w:space="0" w:color="auto"/>
              <w:right w:val="single" w:sz="4" w:space="0" w:color="auto"/>
            </w:tcBorders>
            <w:vAlign w:val="center"/>
          </w:tcPr>
          <w:p w14:paraId="625C15A8" w14:textId="77777777" w:rsidR="007C1611" w:rsidRDefault="00204737">
            <w:pPr>
              <w:adjustRightInd w:val="0"/>
              <w:snapToGrid w:val="0"/>
              <w:jc w:val="center"/>
              <w:rPr>
                <w:rFonts w:cs="Times New Roman"/>
                <w:sz w:val="24"/>
                <w:szCs w:val="24"/>
              </w:rPr>
            </w:pPr>
            <w:r>
              <w:rPr>
                <w:rFonts w:cs="Times New Roman" w:hint="eastAsia"/>
                <w:sz w:val="24"/>
                <w:szCs w:val="24"/>
              </w:rPr>
              <w:t>单价（元）</w:t>
            </w:r>
          </w:p>
        </w:tc>
        <w:tc>
          <w:tcPr>
            <w:tcW w:w="1417" w:type="dxa"/>
            <w:tcBorders>
              <w:top w:val="single" w:sz="4" w:space="0" w:color="auto"/>
              <w:left w:val="single" w:sz="4" w:space="0" w:color="auto"/>
              <w:bottom w:val="single" w:sz="4" w:space="0" w:color="auto"/>
              <w:right w:val="single" w:sz="4" w:space="0" w:color="auto"/>
            </w:tcBorders>
            <w:vAlign w:val="center"/>
          </w:tcPr>
          <w:p w14:paraId="01B7CB8A" w14:textId="77777777" w:rsidR="007C1611" w:rsidRDefault="00204737">
            <w:pPr>
              <w:adjustRightInd w:val="0"/>
              <w:snapToGrid w:val="0"/>
              <w:jc w:val="center"/>
              <w:rPr>
                <w:rFonts w:cs="Times New Roman"/>
                <w:sz w:val="24"/>
                <w:szCs w:val="24"/>
              </w:rPr>
            </w:pPr>
            <w:r>
              <w:rPr>
                <w:rFonts w:cs="Times New Roman" w:hint="eastAsia"/>
                <w:sz w:val="24"/>
                <w:szCs w:val="24"/>
              </w:rPr>
              <w:t>数量（</w:t>
            </w:r>
            <w:r>
              <w:rPr>
                <w:rFonts w:cs="Times New Roman" w:hint="eastAsia"/>
                <w:sz w:val="24"/>
                <w:szCs w:val="24"/>
                <w:lang w:val="en-US"/>
              </w:rPr>
              <w:t>套</w:t>
            </w:r>
            <w:r>
              <w:rPr>
                <w:rFonts w:cs="Times New Roman" w:hint="eastAsia"/>
                <w:sz w:val="24"/>
                <w:szCs w:val="24"/>
                <w:lang w:val="en-US"/>
              </w:rPr>
              <w:t>/</w:t>
            </w:r>
            <w:r>
              <w:rPr>
                <w:rFonts w:cs="Times New Roman" w:hint="eastAsia"/>
                <w:sz w:val="24"/>
                <w:szCs w:val="24"/>
                <w:lang w:val="en-US"/>
              </w:rPr>
              <w:t>台</w:t>
            </w:r>
            <w:r>
              <w:rPr>
                <w:rFonts w:cs="Times New Roman" w:hint="eastAsia"/>
                <w:sz w:val="24"/>
                <w:szCs w:val="24"/>
                <w:lang w:val="en-US"/>
              </w:rPr>
              <w:t>/</w:t>
            </w:r>
            <w:r>
              <w:rPr>
                <w:rFonts w:cs="Times New Roman" w:hint="eastAsia"/>
                <w:sz w:val="24"/>
                <w:szCs w:val="24"/>
                <w:lang w:val="en-US"/>
              </w:rPr>
              <w:t>米</w:t>
            </w:r>
            <w:r>
              <w:rPr>
                <w:rFonts w:cs="Times New Roman" w:hint="eastAsia"/>
                <w:sz w:val="24"/>
                <w:szCs w:val="24"/>
                <w:lang w:val="en-US"/>
              </w:rPr>
              <w:t>/</w:t>
            </w:r>
            <w:r>
              <w:rPr>
                <w:rFonts w:cs="Times New Roman" w:hint="eastAsia"/>
                <w:sz w:val="24"/>
                <w:szCs w:val="24"/>
                <w:lang w:val="en-US"/>
              </w:rPr>
              <w:t>件</w:t>
            </w:r>
            <w:r>
              <w:rPr>
                <w:rFonts w:cs="Times New Roman" w:hint="eastAsia"/>
                <w:sz w:val="24"/>
                <w:szCs w:val="24"/>
                <w:lang w:val="en-US"/>
              </w:rPr>
              <w:t>/</w:t>
            </w:r>
            <w:r>
              <w:rPr>
                <w:rFonts w:cs="Times New Roman" w:hint="eastAsia"/>
                <w:sz w:val="24"/>
                <w:szCs w:val="24"/>
                <w:lang w:val="en-US"/>
              </w:rPr>
              <w:t>项</w:t>
            </w:r>
            <w:r>
              <w:rPr>
                <w:rFonts w:cs="Times New Roman" w:hint="eastAsia"/>
                <w:sz w:val="24"/>
                <w:szCs w:val="24"/>
                <w:lang w:val="en-US"/>
              </w:rPr>
              <w:t>/</w:t>
            </w:r>
            <w:proofErr w:type="gramStart"/>
            <w:r>
              <w:rPr>
                <w:rFonts w:cs="Times New Roman" w:hint="eastAsia"/>
                <w:sz w:val="24"/>
                <w:szCs w:val="24"/>
                <w:lang w:val="en-US"/>
              </w:rPr>
              <w:t>个</w:t>
            </w:r>
            <w:proofErr w:type="gramEnd"/>
            <w:r>
              <w:rPr>
                <w:rFonts w:cs="Times New Roman" w:hint="eastAsia"/>
                <w:sz w:val="24"/>
                <w:szCs w:val="24"/>
                <w:lang w:val="en-US"/>
              </w:rPr>
              <w:t>/...</w:t>
            </w:r>
            <w:r>
              <w:rPr>
                <w:rFonts w:cs="Times New Roman" w:hint="eastAsia"/>
                <w:sz w:val="24"/>
                <w:szCs w:val="24"/>
              </w:rPr>
              <w:t>）</w:t>
            </w:r>
          </w:p>
        </w:tc>
        <w:tc>
          <w:tcPr>
            <w:tcW w:w="1545" w:type="dxa"/>
            <w:tcBorders>
              <w:top w:val="single" w:sz="4" w:space="0" w:color="auto"/>
              <w:left w:val="single" w:sz="4" w:space="0" w:color="auto"/>
              <w:bottom w:val="single" w:sz="4" w:space="0" w:color="auto"/>
              <w:right w:val="single" w:sz="4" w:space="0" w:color="auto"/>
            </w:tcBorders>
            <w:vAlign w:val="center"/>
          </w:tcPr>
          <w:p w14:paraId="03082A21" w14:textId="77777777" w:rsidR="007C1611" w:rsidRDefault="00204737">
            <w:pPr>
              <w:adjustRightInd w:val="0"/>
              <w:snapToGrid w:val="0"/>
              <w:jc w:val="center"/>
              <w:rPr>
                <w:rFonts w:cs="Times New Roman"/>
                <w:sz w:val="24"/>
                <w:szCs w:val="24"/>
              </w:rPr>
            </w:pPr>
            <w:r>
              <w:rPr>
                <w:rFonts w:cs="Times New Roman" w:hint="eastAsia"/>
                <w:sz w:val="24"/>
                <w:szCs w:val="24"/>
              </w:rPr>
              <w:t>合计</w:t>
            </w:r>
          </w:p>
          <w:p w14:paraId="6B44E1EB" w14:textId="77777777" w:rsidR="007C1611" w:rsidRDefault="00204737">
            <w:pPr>
              <w:adjustRightInd w:val="0"/>
              <w:snapToGrid w:val="0"/>
              <w:jc w:val="center"/>
              <w:rPr>
                <w:rFonts w:cs="Times New Roman"/>
                <w:sz w:val="24"/>
                <w:szCs w:val="24"/>
              </w:rPr>
            </w:pPr>
            <w:r>
              <w:rPr>
                <w:rFonts w:cs="Times New Roman" w:hint="eastAsia"/>
                <w:sz w:val="24"/>
                <w:szCs w:val="24"/>
              </w:rPr>
              <w:t>（元）</w:t>
            </w:r>
          </w:p>
        </w:tc>
        <w:tc>
          <w:tcPr>
            <w:tcW w:w="1418" w:type="dxa"/>
            <w:tcBorders>
              <w:top w:val="single" w:sz="4" w:space="0" w:color="auto"/>
              <w:left w:val="single" w:sz="4" w:space="0" w:color="auto"/>
              <w:bottom w:val="single" w:sz="4" w:space="0" w:color="auto"/>
              <w:right w:val="single" w:sz="4" w:space="0" w:color="auto"/>
            </w:tcBorders>
            <w:vAlign w:val="center"/>
          </w:tcPr>
          <w:p w14:paraId="4C9BF278" w14:textId="77777777" w:rsidR="007C1611" w:rsidRDefault="00204737">
            <w:pPr>
              <w:adjustRightInd w:val="0"/>
              <w:snapToGrid w:val="0"/>
              <w:jc w:val="center"/>
              <w:rPr>
                <w:rFonts w:cs="Times New Roman"/>
                <w:sz w:val="24"/>
                <w:szCs w:val="24"/>
              </w:rPr>
            </w:pPr>
            <w:r>
              <w:rPr>
                <w:rFonts w:cs="Times New Roman" w:hint="eastAsia"/>
                <w:sz w:val="24"/>
                <w:szCs w:val="24"/>
              </w:rPr>
              <w:t>备注</w:t>
            </w:r>
          </w:p>
        </w:tc>
      </w:tr>
      <w:tr w:rsidR="007C1611" w14:paraId="0E2AD291" w14:textId="77777777">
        <w:trPr>
          <w:trHeight w:val="735"/>
          <w:jc w:val="center"/>
        </w:trPr>
        <w:tc>
          <w:tcPr>
            <w:tcW w:w="993" w:type="dxa"/>
            <w:tcBorders>
              <w:top w:val="single" w:sz="4" w:space="0" w:color="auto"/>
              <w:left w:val="single" w:sz="4" w:space="0" w:color="auto"/>
              <w:bottom w:val="single" w:sz="4" w:space="0" w:color="auto"/>
              <w:right w:val="single" w:sz="4" w:space="0" w:color="auto"/>
            </w:tcBorders>
            <w:vAlign w:val="center"/>
          </w:tcPr>
          <w:p w14:paraId="61EF75A1" w14:textId="77777777" w:rsidR="007C1611" w:rsidRDefault="007C1611">
            <w:pPr>
              <w:adjustRightInd w:val="0"/>
              <w:snapToGrid w:val="0"/>
              <w:jc w:val="center"/>
              <w:rPr>
                <w:rFonts w:cs="Times New Roman"/>
                <w:sz w:val="24"/>
                <w:szCs w:val="20"/>
              </w:rPr>
            </w:pPr>
          </w:p>
        </w:tc>
        <w:tc>
          <w:tcPr>
            <w:tcW w:w="1999" w:type="dxa"/>
            <w:tcBorders>
              <w:top w:val="single" w:sz="4" w:space="0" w:color="auto"/>
              <w:left w:val="single" w:sz="4" w:space="0" w:color="auto"/>
              <w:bottom w:val="single" w:sz="4" w:space="0" w:color="auto"/>
              <w:right w:val="single" w:sz="4" w:space="0" w:color="auto"/>
            </w:tcBorders>
            <w:vAlign w:val="center"/>
          </w:tcPr>
          <w:p w14:paraId="3A8085D1" w14:textId="77777777" w:rsidR="007C1611" w:rsidRDefault="007C1611">
            <w:pPr>
              <w:adjustRightInd w:val="0"/>
              <w:snapToGrid w:val="0"/>
              <w:jc w:val="center"/>
              <w:rPr>
                <w:rFonts w:cs="Times New Roman"/>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F9A8514" w14:textId="77777777" w:rsidR="007C1611" w:rsidRDefault="007C1611">
            <w:pPr>
              <w:adjustRightInd w:val="0"/>
              <w:snapToGrid w:val="0"/>
              <w:jc w:val="center"/>
              <w:rPr>
                <w:rFonts w:cs="Times New Roman"/>
                <w:sz w:val="28"/>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5F04E86" w14:textId="77777777" w:rsidR="007C1611" w:rsidRDefault="007C1611">
            <w:pPr>
              <w:adjustRightInd w:val="0"/>
              <w:snapToGrid w:val="0"/>
              <w:jc w:val="center"/>
              <w:rPr>
                <w:rFonts w:cs="Times New Roman"/>
                <w:sz w:val="24"/>
                <w:szCs w:val="20"/>
              </w:rPr>
            </w:pPr>
          </w:p>
        </w:tc>
        <w:tc>
          <w:tcPr>
            <w:tcW w:w="1545" w:type="dxa"/>
            <w:tcBorders>
              <w:top w:val="single" w:sz="4" w:space="0" w:color="auto"/>
              <w:left w:val="single" w:sz="4" w:space="0" w:color="auto"/>
              <w:bottom w:val="single" w:sz="4" w:space="0" w:color="auto"/>
              <w:right w:val="single" w:sz="4" w:space="0" w:color="auto"/>
            </w:tcBorders>
            <w:vAlign w:val="center"/>
          </w:tcPr>
          <w:p w14:paraId="3F0120B4" w14:textId="77777777" w:rsidR="007C1611" w:rsidRDefault="007C1611">
            <w:pPr>
              <w:adjustRightInd w:val="0"/>
              <w:snapToGrid w:val="0"/>
              <w:jc w:val="center"/>
              <w:rPr>
                <w:rFonts w:cs="Times New Roman"/>
                <w:sz w:val="24"/>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95071CF" w14:textId="77777777" w:rsidR="007C1611" w:rsidRDefault="007C1611">
            <w:pPr>
              <w:adjustRightInd w:val="0"/>
              <w:snapToGrid w:val="0"/>
              <w:jc w:val="center"/>
              <w:rPr>
                <w:rFonts w:cs="Times New Roman"/>
                <w:sz w:val="28"/>
                <w:szCs w:val="20"/>
              </w:rPr>
            </w:pPr>
          </w:p>
        </w:tc>
      </w:tr>
      <w:tr w:rsidR="007C1611" w14:paraId="484F22DB" w14:textId="77777777">
        <w:trPr>
          <w:trHeight w:val="735"/>
          <w:jc w:val="center"/>
        </w:trPr>
        <w:tc>
          <w:tcPr>
            <w:tcW w:w="2992" w:type="dxa"/>
            <w:gridSpan w:val="2"/>
            <w:tcBorders>
              <w:top w:val="single" w:sz="4" w:space="0" w:color="auto"/>
              <w:left w:val="single" w:sz="4" w:space="0" w:color="auto"/>
              <w:bottom w:val="single" w:sz="4" w:space="0" w:color="auto"/>
              <w:right w:val="single" w:sz="4" w:space="0" w:color="auto"/>
            </w:tcBorders>
            <w:vAlign w:val="center"/>
          </w:tcPr>
          <w:p w14:paraId="1BDCB947" w14:textId="77777777" w:rsidR="007C1611" w:rsidRDefault="00204737">
            <w:pPr>
              <w:adjustRightInd w:val="0"/>
              <w:snapToGrid w:val="0"/>
              <w:jc w:val="center"/>
              <w:rPr>
                <w:rFonts w:cs="Times New Roman"/>
                <w:sz w:val="24"/>
                <w:szCs w:val="24"/>
              </w:rPr>
            </w:pPr>
            <w:r>
              <w:rPr>
                <w:rFonts w:cs="Times New Roman" w:hint="eastAsia"/>
                <w:sz w:val="24"/>
                <w:szCs w:val="24"/>
              </w:rPr>
              <w:t>总报价</w:t>
            </w:r>
          </w:p>
        </w:tc>
        <w:tc>
          <w:tcPr>
            <w:tcW w:w="6223" w:type="dxa"/>
            <w:gridSpan w:val="4"/>
            <w:tcBorders>
              <w:top w:val="single" w:sz="4" w:space="0" w:color="auto"/>
              <w:left w:val="single" w:sz="4" w:space="0" w:color="auto"/>
              <w:bottom w:val="single" w:sz="4" w:space="0" w:color="auto"/>
              <w:right w:val="single" w:sz="4" w:space="0" w:color="auto"/>
            </w:tcBorders>
            <w:vAlign w:val="center"/>
          </w:tcPr>
          <w:p w14:paraId="7DBC9FE5" w14:textId="77777777" w:rsidR="007C1611" w:rsidRDefault="00204737">
            <w:pPr>
              <w:adjustRightInd w:val="0"/>
              <w:snapToGrid w:val="0"/>
              <w:jc w:val="both"/>
              <w:rPr>
                <w:rFonts w:cs="Times New Roman"/>
                <w:sz w:val="28"/>
                <w:szCs w:val="20"/>
              </w:rPr>
            </w:pPr>
            <w:r>
              <w:rPr>
                <w:rFonts w:cs="Times New Roman" w:hint="eastAsia"/>
                <w:sz w:val="24"/>
                <w:szCs w:val="20"/>
                <w:lang w:val="en-US"/>
              </w:rPr>
              <w:t>小写：</w:t>
            </w:r>
            <w:r>
              <w:rPr>
                <w:rFonts w:cs="Times New Roman" w:hint="eastAsia"/>
                <w:sz w:val="24"/>
                <w:szCs w:val="20"/>
                <w:lang w:val="en-US"/>
              </w:rPr>
              <w:t xml:space="preserve">             </w:t>
            </w:r>
            <w:r>
              <w:rPr>
                <w:rFonts w:cs="Times New Roman" w:hint="eastAsia"/>
                <w:sz w:val="24"/>
                <w:szCs w:val="20"/>
                <w:lang w:val="en-US"/>
              </w:rPr>
              <w:t>（大写：）</w:t>
            </w:r>
          </w:p>
        </w:tc>
      </w:tr>
    </w:tbl>
    <w:p w14:paraId="1EF8FF68" w14:textId="77777777" w:rsidR="007C1611" w:rsidRDefault="007C1611">
      <w:pPr>
        <w:adjustRightInd w:val="0"/>
        <w:spacing w:line="400" w:lineRule="exact"/>
        <w:rPr>
          <w:rFonts w:cs="Times New Roman"/>
          <w:b/>
          <w:sz w:val="24"/>
          <w:szCs w:val="24"/>
        </w:rPr>
      </w:pPr>
    </w:p>
    <w:p w14:paraId="516AF612" w14:textId="77777777" w:rsidR="007C1611" w:rsidRDefault="00204737">
      <w:pPr>
        <w:adjustRightInd w:val="0"/>
        <w:snapToGrid w:val="0"/>
        <w:spacing w:line="360" w:lineRule="auto"/>
        <w:ind w:right="720" w:firstLineChars="200" w:firstLine="480"/>
        <w:jc w:val="right"/>
        <w:rPr>
          <w:rFonts w:cs="Times New Roman"/>
          <w:sz w:val="24"/>
          <w:szCs w:val="24"/>
        </w:rPr>
      </w:pPr>
      <w:r>
        <w:rPr>
          <w:rFonts w:cs="Times New Roman" w:hint="eastAsia"/>
          <w:sz w:val="24"/>
          <w:szCs w:val="24"/>
          <w:lang w:val="en-US"/>
        </w:rPr>
        <w:t>报价</w:t>
      </w:r>
      <w:r>
        <w:rPr>
          <w:rFonts w:cs="Times New Roman" w:hint="eastAsia"/>
          <w:sz w:val="24"/>
          <w:szCs w:val="24"/>
        </w:rPr>
        <w:t>人名称：</w:t>
      </w:r>
      <w:r>
        <w:rPr>
          <w:rFonts w:cs="Times New Roman" w:hint="eastAsia"/>
          <w:b/>
          <w:spacing w:val="4"/>
          <w:sz w:val="24"/>
          <w:szCs w:val="21"/>
          <w:u w:val="single"/>
          <w:lang w:val="en-US"/>
        </w:rPr>
        <w:t xml:space="preserve">                           </w:t>
      </w:r>
      <w:r>
        <w:rPr>
          <w:rFonts w:cs="Times New Roman" w:hint="eastAsia"/>
          <w:sz w:val="24"/>
          <w:szCs w:val="24"/>
          <w:u w:val="single"/>
        </w:rPr>
        <w:t>（盖章）</w:t>
      </w:r>
    </w:p>
    <w:p w14:paraId="0F6F00B6" w14:textId="77777777" w:rsidR="007C1611" w:rsidRDefault="00204737">
      <w:pPr>
        <w:adjustRightInd w:val="0"/>
        <w:snapToGrid w:val="0"/>
        <w:spacing w:line="360" w:lineRule="auto"/>
        <w:ind w:right="480" w:firstLineChars="200" w:firstLine="480"/>
        <w:jc w:val="right"/>
        <w:rPr>
          <w:rFonts w:cs="Times New Roman"/>
          <w:sz w:val="24"/>
          <w:szCs w:val="24"/>
        </w:rPr>
      </w:pPr>
      <w:r>
        <w:rPr>
          <w:rFonts w:cs="Times New Roman" w:hint="eastAsia"/>
          <w:sz w:val="24"/>
          <w:szCs w:val="24"/>
        </w:rPr>
        <w:t>法定代表人或被授权代表：</w:t>
      </w:r>
      <w:r>
        <w:rPr>
          <w:rFonts w:cs="Times New Roman" w:hint="eastAsia"/>
          <w:sz w:val="24"/>
          <w:szCs w:val="24"/>
          <w:u w:val="single"/>
        </w:rPr>
        <w:t xml:space="preserve">             </w:t>
      </w:r>
      <w:r>
        <w:rPr>
          <w:rFonts w:cs="Times New Roman" w:hint="eastAsia"/>
          <w:sz w:val="24"/>
          <w:szCs w:val="24"/>
          <w:u w:val="single"/>
        </w:rPr>
        <w:t>（签字或盖章）</w:t>
      </w:r>
    </w:p>
    <w:p w14:paraId="307AF65F" w14:textId="77777777" w:rsidR="007C1611" w:rsidRDefault="00204737">
      <w:pPr>
        <w:adjustRightInd w:val="0"/>
        <w:snapToGrid w:val="0"/>
        <w:spacing w:line="360" w:lineRule="auto"/>
        <w:ind w:firstLineChars="200" w:firstLine="480"/>
        <w:jc w:val="right"/>
        <w:rPr>
          <w:rFonts w:cs="Times New Roman"/>
          <w:sz w:val="24"/>
          <w:szCs w:val="24"/>
        </w:rPr>
      </w:pPr>
      <w:r>
        <w:rPr>
          <w:rFonts w:cs="Times New Roman" w:hint="eastAsia"/>
          <w:sz w:val="24"/>
          <w:szCs w:val="24"/>
          <w:lang w:val="en-US"/>
        </w:rPr>
        <w:t>报价</w:t>
      </w:r>
      <w:r>
        <w:rPr>
          <w:rFonts w:cs="Times New Roman" w:hint="eastAsia"/>
          <w:sz w:val="24"/>
          <w:szCs w:val="24"/>
        </w:rPr>
        <w:t>日期：</w:t>
      </w:r>
      <w:r>
        <w:rPr>
          <w:rFonts w:cs="Times New Roman" w:hint="eastAsia"/>
          <w:b/>
          <w:spacing w:val="4"/>
          <w:sz w:val="24"/>
          <w:szCs w:val="21"/>
          <w:u w:val="single"/>
          <w:lang w:val="en-US"/>
        </w:rPr>
        <w:t xml:space="preserve">    </w:t>
      </w:r>
      <w:r>
        <w:rPr>
          <w:rFonts w:cs="Times New Roman" w:hint="eastAsia"/>
          <w:spacing w:val="4"/>
          <w:sz w:val="24"/>
          <w:szCs w:val="21"/>
        </w:rPr>
        <w:t>年</w:t>
      </w:r>
      <w:r>
        <w:rPr>
          <w:rFonts w:cs="Times New Roman" w:hint="eastAsia"/>
          <w:b/>
          <w:spacing w:val="4"/>
          <w:sz w:val="24"/>
          <w:szCs w:val="21"/>
          <w:u w:val="single"/>
          <w:lang w:val="en-US"/>
        </w:rPr>
        <w:t xml:space="preserve">   </w:t>
      </w:r>
      <w:r>
        <w:rPr>
          <w:rFonts w:cs="Times New Roman" w:hint="eastAsia"/>
          <w:spacing w:val="4"/>
          <w:sz w:val="24"/>
          <w:szCs w:val="21"/>
        </w:rPr>
        <w:t>月</w:t>
      </w:r>
      <w:r>
        <w:rPr>
          <w:rFonts w:cs="Times New Roman" w:hint="eastAsia"/>
          <w:b/>
          <w:spacing w:val="4"/>
          <w:sz w:val="24"/>
          <w:szCs w:val="21"/>
          <w:u w:val="single"/>
          <w:lang w:val="en-US"/>
        </w:rPr>
        <w:t xml:space="preserve">   </w:t>
      </w:r>
      <w:r>
        <w:rPr>
          <w:rFonts w:cs="Times New Roman" w:hint="eastAsia"/>
          <w:spacing w:val="4"/>
          <w:sz w:val="24"/>
          <w:szCs w:val="21"/>
        </w:rPr>
        <w:t>日</w:t>
      </w:r>
    </w:p>
    <w:p w14:paraId="784A7373" w14:textId="77777777" w:rsidR="007C1611" w:rsidRDefault="00204737">
      <w:pPr>
        <w:adjustRightInd w:val="0"/>
        <w:snapToGrid w:val="0"/>
        <w:ind w:leftChars="200" w:left="440"/>
        <w:rPr>
          <w:rFonts w:cs="Times New Roman"/>
          <w:b/>
          <w:szCs w:val="20"/>
        </w:rPr>
      </w:pPr>
      <w:r>
        <w:rPr>
          <w:rFonts w:cs="Times New Roman" w:hint="eastAsia"/>
          <w:b/>
          <w:szCs w:val="20"/>
        </w:rPr>
        <w:t>注：</w:t>
      </w:r>
    </w:p>
    <w:p w14:paraId="5B3BF3EB" w14:textId="77777777" w:rsidR="007C1611" w:rsidRDefault="00204737">
      <w:pPr>
        <w:adjustRightInd w:val="0"/>
        <w:snapToGrid w:val="0"/>
        <w:ind w:leftChars="200" w:left="440"/>
        <w:rPr>
          <w:rFonts w:cs="Times New Roman"/>
          <w:b/>
          <w:szCs w:val="20"/>
        </w:rPr>
      </w:pPr>
      <w:r>
        <w:rPr>
          <w:rFonts w:cs="Times New Roman" w:hint="eastAsia"/>
          <w:b/>
          <w:szCs w:val="20"/>
        </w:rPr>
        <w:t>1.</w:t>
      </w:r>
      <w:r>
        <w:rPr>
          <w:rFonts w:cs="Times New Roman" w:hint="eastAsia"/>
          <w:b/>
          <w:szCs w:val="20"/>
        </w:rPr>
        <w:t>报价应是最终用户验收合格后的总价，包括</w:t>
      </w:r>
      <w:r>
        <w:rPr>
          <w:rFonts w:cs="Times New Roman" w:hint="eastAsia"/>
          <w:b/>
          <w:szCs w:val="20"/>
          <w:lang w:val="en-US"/>
        </w:rPr>
        <w:t>货物制造、</w:t>
      </w:r>
      <w:r>
        <w:rPr>
          <w:rFonts w:cs="Times New Roman" w:hint="eastAsia"/>
          <w:b/>
          <w:szCs w:val="20"/>
        </w:rPr>
        <w:t>运输、</w:t>
      </w:r>
      <w:r>
        <w:rPr>
          <w:rFonts w:cs="Times New Roman" w:hint="eastAsia"/>
          <w:b/>
          <w:szCs w:val="20"/>
          <w:lang w:val="en-US"/>
        </w:rPr>
        <w:t>搬运、</w:t>
      </w:r>
      <w:r>
        <w:rPr>
          <w:rFonts w:cs="Times New Roman" w:hint="eastAsia"/>
          <w:b/>
          <w:szCs w:val="20"/>
        </w:rPr>
        <w:t>保险、代理、</w:t>
      </w:r>
      <w:r>
        <w:rPr>
          <w:rFonts w:cs="Times New Roman" w:hint="eastAsia"/>
          <w:b/>
          <w:szCs w:val="20"/>
          <w:lang w:val="en-US"/>
        </w:rPr>
        <w:t>就位、</w:t>
      </w:r>
      <w:r>
        <w:rPr>
          <w:rFonts w:cs="Times New Roman" w:hint="eastAsia"/>
          <w:b/>
          <w:szCs w:val="20"/>
        </w:rPr>
        <w:t>安装调试、培训、税费、系统集成费用和</w:t>
      </w:r>
      <w:r>
        <w:rPr>
          <w:rFonts w:cs="Times New Roman" w:hint="eastAsia"/>
          <w:b/>
          <w:szCs w:val="20"/>
          <w:lang w:val="en-US"/>
        </w:rPr>
        <w:t>采购</w:t>
      </w:r>
      <w:r>
        <w:rPr>
          <w:rFonts w:cs="Times New Roman" w:hint="eastAsia"/>
          <w:b/>
          <w:szCs w:val="20"/>
        </w:rPr>
        <w:t>文件规定的其它费用。</w:t>
      </w:r>
      <w:r>
        <w:rPr>
          <w:rFonts w:cs="Times New Roman" w:hint="eastAsia"/>
          <w:b/>
          <w:szCs w:val="20"/>
        </w:rPr>
        <w:t xml:space="preserve"> </w:t>
      </w:r>
    </w:p>
    <w:p w14:paraId="26096300" w14:textId="77777777" w:rsidR="007C1611" w:rsidRDefault="00204737">
      <w:pPr>
        <w:adjustRightInd w:val="0"/>
        <w:snapToGrid w:val="0"/>
        <w:ind w:leftChars="200" w:left="440"/>
        <w:rPr>
          <w:rFonts w:cs="Times New Roman"/>
          <w:b/>
          <w:szCs w:val="20"/>
        </w:rPr>
      </w:pPr>
      <w:r>
        <w:rPr>
          <w:rFonts w:cs="Times New Roman" w:hint="eastAsia"/>
          <w:b/>
          <w:szCs w:val="20"/>
        </w:rPr>
        <w:t>2.</w:t>
      </w:r>
      <w:r>
        <w:rPr>
          <w:rFonts w:cs="Times New Roman" w:hint="eastAsia"/>
          <w:b/>
          <w:szCs w:val="20"/>
        </w:rPr>
        <w:t>“</w:t>
      </w:r>
      <w:r>
        <w:rPr>
          <w:rFonts w:cs="Times New Roman" w:hint="eastAsia"/>
          <w:b/>
          <w:szCs w:val="20"/>
          <w:lang w:val="en-US"/>
        </w:rPr>
        <w:t>报价</w:t>
      </w:r>
      <w:r>
        <w:rPr>
          <w:rFonts w:cs="Times New Roman" w:hint="eastAsia"/>
          <w:b/>
          <w:szCs w:val="20"/>
        </w:rPr>
        <w:t>一览表”为多页的，每页均需由法定代表人或授权代表签字并盖</w:t>
      </w:r>
      <w:r>
        <w:rPr>
          <w:rFonts w:cs="Times New Roman" w:hint="eastAsia"/>
          <w:b/>
          <w:szCs w:val="20"/>
          <w:lang w:val="en-US"/>
        </w:rPr>
        <w:t>报价</w:t>
      </w:r>
      <w:r>
        <w:rPr>
          <w:rFonts w:cs="Times New Roman" w:hint="eastAsia"/>
          <w:b/>
          <w:szCs w:val="20"/>
        </w:rPr>
        <w:t>人公章，否则为无效</w:t>
      </w:r>
      <w:r>
        <w:rPr>
          <w:rFonts w:cs="Times New Roman" w:hint="eastAsia"/>
          <w:b/>
          <w:szCs w:val="20"/>
          <w:lang w:val="en-US"/>
        </w:rPr>
        <w:t>报价</w:t>
      </w:r>
      <w:r>
        <w:rPr>
          <w:rFonts w:cs="Times New Roman" w:hint="eastAsia"/>
          <w:b/>
          <w:szCs w:val="20"/>
        </w:rPr>
        <w:t>。</w:t>
      </w:r>
    </w:p>
    <w:p w14:paraId="5127CEAA" w14:textId="77777777" w:rsidR="007C1611" w:rsidRDefault="007C1611">
      <w:pPr>
        <w:pStyle w:val="Heading1"/>
        <w:rPr>
          <w:rFonts w:cs="Times New Roman"/>
          <w:szCs w:val="20"/>
        </w:rPr>
        <w:sectPr w:rsidR="007C1611">
          <w:footerReference w:type="default" r:id="rId11"/>
          <w:pgSz w:w="11906" w:h="16838"/>
          <w:pgMar w:top="1440" w:right="1800" w:bottom="1440" w:left="1800" w:header="851" w:footer="992" w:gutter="0"/>
          <w:pgNumType w:start="0"/>
          <w:cols w:space="425"/>
          <w:docGrid w:type="lines" w:linePitch="312"/>
        </w:sectPr>
      </w:pPr>
    </w:p>
    <w:p w14:paraId="7F303D86" w14:textId="77777777" w:rsidR="007C1611" w:rsidRDefault="007C1611"/>
    <w:p w14:paraId="78B541DA" w14:textId="77777777" w:rsidR="007C1611" w:rsidRDefault="00204737">
      <w:pPr>
        <w:pStyle w:val="2"/>
        <w:jc w:val="center"/>
        <w:rPr>
          <w:rFonts w:hint="default"/>
        </w:rPr>
      </w:pPr>
      <w:r>
        <w:t xml:space="preserve">   </w:t>
      </w:r>
      <w:r>
        <w:t>二、法定代表人身份证明</w:t>
      </w:r>
    </w:p>
    <w:p w14:paraId="5CAC31EB" w14:textId="77777777" w:rsidR="007C1611" w:rsidRDefault="007C1611">
      <w:pPr>
        <w:spacing w:line="360" w:lineRule="auto"/>
        <w:ind w:firstLineChars="200" w:firstLine="440"/>
        <w:rPr>
          <w:szCs w:val="21"/>
        </w:rPr>
      </w:pPr>
    </w:p>
    <w:p w14:paraId="5503E999" w14:textId="77777777" w:rsidR="007C1611" w:rsidRDefault="00204737">
      <w:pPr>
        <w:spacing w:line="360" w:lineRule="auto"/>
        <w:ind w:firstLineChars="200" w:firstLine="440"/>
        <w:rPr>
          <w:szCs w:val="21"/>
        </w:rPr>
      </w:pPr>
      <w:r>
        <w:rPr>
          <w:rFonts w:hint="eastAsia"/>
          <w:szCs w:val="21"/>
          <w:lang w:val="en-US"/>
        </w:rPr>
        <w:t>报价</w:t>
      </w:r>
      <w:r>
        <w:rPr>
          <w:rFonts w:hint="eastAsia"/>
          <w:szCs w:val="21"/>
        </w:rPr>
        <w:t>人名称：</w:t>
      </w:r>
      <w:r>
        <w:rPr>
          <w:rFonts w:hint="eastAsia"/>
          <w:szCs w:val="21"/>
          <w:u w:val="single"/>
        </w:rPr>
        <w:t xml:space="preserve">　　　　　　　　　</w:t>
      </w:r>
    </w:p>
    <w:p w14:paraId="12257BA2" w14:textId="77777777" w:rsidR="007C1611" w:rsidRDefault="00204737">
      <w:pPr>
        <w:spacing w:line="360" w:lineRule="auto"/>
        <w:ind w:firstLineChars="200" w:firstLine="440"/>
        <w:rPr>
          <w:szCs w:val="21"/>
        </w:rPr>
      </w:pPr>
      <w:r>
        <w:rPr>
          <w:rFonts w:hint="eastAsia"/>
          <w:szCs w:val="21"/>
        </w:rPr>
        <w:t>单位性质：</w:t>
      </w:r>
      <w:r>
        <w:rPr>
          <w:rFonts w:hint="eastAsia"/>
          <w:szCs w:val="21"/>
          <w:u w:val="single"/>
        </w:rPr>
        <w:t xml:space="preserve">　　　　　　</w:t>
      </w:r>
    </w:p>
    <w:p w14:paraId="4304C2A7" w14:textId="77777777" w:rsidR="007C1611" w:rsidRDefault="00204737">
      <w:pPr>
        <w:spacing w:line="360" w:lineRule="auto"/>
        <w:ind w:firstLineChars="200" w:firstLine="440"/>
        <w:rPr>
          <w:szCs w:val="21"/>
        </w:rPr>
      </w:pPr>
      <w:r>
        <w:rPr>
          <w:rFonts w:hint="eastAsia"/>
          <w:szCs w:val="21"/>
        </w:rPr>
        <w:t>地址：</w:t>
      </w:r>
      <w:r>
        <w:rPr>
          <w:rFonts w:hint="eastAsia"/>
          <w:szCs w:val="21"/>
          <w:u w:val="single"/>
        </w:rPr>
        <w:t xml:space="preserve">　　　　　　</w:t>
      </w:r>
    </w:p>
    <w:p w14:paraId="28AC617A" w14:textId="77777777" w:rsidR="007C1611" w:rsidRDefault="00204737">
      <w:pPr>
        <w:spacing w:line="360" w:lineRule="auto"/>
        <w:ind w:firstLineChars="200" w:firstLine="440"/>
        <w:rPr>
          <w:szCs w:val="21"/>
        </w:rPr>
      </w:pPr>
      <w:r>
        <w:rPr>
          <w:rFonts w:hint="eastAsia"/>
          <w:szCs w:val="21"/>
        </w:rPr>
        <w:t>成立时间：</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782452DE" w14:textId="77777777" w:rsidR="007C1611" w:rsidRDefault="00204737">
      <w:pPr>
        <w:spacing w:line="360" w:lineRule="auto"/>
        <w:ind w:firstLineChars="200" w:firstLine="440"/>
        <w:rPr>
          <w:szCs w:val="21"/>
        </w:rPr>
      </w:pPr>
      <w:r>
        <w:rPr>
          <w:rFonts w:hint="eastAsia"/>
          <w:szCs w:val="21"/>
        </w:rPr>
        <w:t>经营期限：</w:t>
      </w:r>
      <w:r>
        <w:rPr>
          <w:rFonts w:hint="eastAsia"/>
          <w:szCs w:val="21"/>
          <w:u w:val="single"/>
        </w:rPr>
        <w:t xml:space="preserve">　　　　　　</w:t>
      </w:r>
    </w:p>
    <w:p w14:paraId="248C0EC7" w14:textId="77777777" w:rsidR="007C1611" w:rsidRDefault="00204737">
      <w:pPr>
        <w:spacing w:line="360" w:lineRule="auto"/>
        <w:ind w:firstLineChars="200" w:firstLine="440"/>
        <w:rPr>
          <w:szCs w:val="21"/>
        </w:rPr>
      </w:pPr>
      <w:r>
        <w:rPr>
          <w:rFonts w:hint="eastAsia"/>
          <w:szCs w:val="21"/>
        </w:rPr>
        <w:t>姓名：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职务：</w:t>
      </w:r>
      <w:r>
        <w:rPr>
          <w:rFonts w:hint="eastAsia"/>
          <w:szCs w:val="21"/>
          <w:u w:val="single"/>
        </w:rPr>
        <w:t xml:space="preserve">　　　　　　</w:t>
      </w:r>
    </w:p>
    <w:p w14:paraId="2C1FB326" w14:textId="77777777" w:rsidR="007C1611" w:rsidRDefault="00204737">
      <w:pPr>
        <w:spacing w:line="360" w:lineRule="auto"/>
        <w:ind w:firstLineChars="200" w:firstLine="440"/>
        <w:rPr>
          <w:szCs w:val="21"/>
        </w:rPr>
      </w:pPr>
      <w:r>
        <w:rPr>
          <w:rFonts w:hint="eastAsia"/>
          <w:szCs w:val="21"/>
        </w:rPr>
        <w:t>身份证号码：</w:t>
      </w:r>
      <w:r>
        <w:rPr>
          <w:rFonts w:hint="eastAsia"/>
          <w:szCs w:val="21"/>
          <w:u w:val="single"/>
        </w:rPr>
        <w:t xml:space="preserve">　　　　　　</w:t>
      </w:r>
    </w:p>
    <w:p w14:paraId="57287DE3" w14:textId="77777777" w:rsidR="007C1611" w:rsidRDefault="00204737">
      <w:pPr>
        <w:spacing w:line="360" w:lineRule="auto"/>
        <w:ind w:firstLineChars="200" w:firstLine="440"/>
        <w:rPr>
          <w:szCs w:val="21"/>
        </w:rPr>
      </w:pPr>
      <w:r>
        <w:rPr>
          <w:rFonts w:hint="eastAsia"/>
          <w:szCs w:val="21"/>
        </w:rPr>
        <w:t>系</w:t>
      </w:r>
      <w:proofErr w:type="gramStart"/>
      <w:r>
        <w:rPr>
          <w:rFonts w:hint="eastAsia"/>
          <w:szCs w:val="21"/>
          <w:u w:val="single"/>
        </w:rPr>
        <w:t xml:space="preserve">　　　　　　　　　</w:t>
      </w:r>
      <w:proofErr w:type="gramEnd"/>
      <w:r>
        <w:rPr>
          <w:rFonts w:hint="eastAsia"/>
          <w:szCs w:val="21"/>
        </w:rPr>
        <w:t>（</w:t>
      </w:r>
      <w:r>
        <w:rPr>
          <w:rFonts w:hint="eastAsia"/>
          <w:szCs w:val="21"/>
          <w:lang w:val="en-US"/>
        </w:rPr>
        <w:t>报价</w:t>
      </w:r>
      <w:r>
        <w:rPr>
          <w:rFonts w:hint="eastAsia"/>
          <w:szCs w:val="21"/>
        </w:rPr>
        <w:t>人名称）的法定代表人。</w:t>
      </w:r>
    </w:p>
    <w:p w14:paraId="47725970" w14:textId="77777777" w:rsidR="007C1611" w:rsidRDefault="00204737">
      <w:pPr>
        <w:spacing w:line="360" w:lineRule="auto"/>
        <w:ind w:firstLineChars="400" w:firstLine="880"/>
        <w:rPr>
          <w:szCs w:val="21"/>
        </w:rPr>
      </w:pPr>
      <w:r>
        <w:rPr>
          <w:rFonts w:hint="eastAsia"/>
          <w:szCs w:val="21"/>
        </w:rPr>
        <w:t>特此证明。</w:t>
      </w:r>
    </w:p>
    <w:p w14:paraId="08DDEDB7" w14:textId="77777777" w:rsidR="007C1611" w:rsidRDefault="007C1611">
      <w:pPr>
        <w:spacing w:line="360" w:lineRule="auto"/>
        <w:ind w:firstLineChars="200" w:firstLine="440"/>
        <w:rPr>
          <w:szCs w:val="21"/>
        </w:rPr>
      </w:pPr>
    </w:p>
    <w:p w14:paraId="44F538A8" w14:textId="77777777" w:rsidR="007C1611" w:rsidRDefault="007C1611">
      <w:pPr>
        <w:spacing w:line="360" w:lineRule="auto"/>
        <w:ind w:firstLineChars="200" w:firstLine="440"/>
        <w:rPr>
          <w:szCs w:val="21"/>
        </w:rPr>
      </w:pPr>
    </w:p>
    <w:p w14:paraId="0E8B6132" w14:textId="77777777" w:rsidR="007C1611" w:rsidRDefault="00204737">
      <w:pPr>
        <w:spacing w:line="360" w:lineRule="auto"/>
        <w:ind w:firstLineChars="1800" w:firstLine="3960"/>
        <w:rPr>
          <w:szCs w:val="21"/>
        </w:rPr>
      </w:pPr>
      <w:r>
        <w:rPr>
          <w:rFonts w:hint="eastAsia"/>
          <w:szCs w:val="21"/>
          <w:lang w:val="en-US"/>
        </w:rPr>
        <w:t>报价</w:t>
      </w:r>
      <w:r>
        <w:rPr>
          <w:rFonts w:hint="eastAsia"/>
          <w:szCs w:val="21"/>
        </w:rPr>
        <w:t>人：</w:t>
      </w:r>
      <w:r>
        <w:rPr>
          <w:rFonts w:hint="eastAsia"/>
          <w:szCs w:val="21"/>
          <w:u w:val="single"/>
        </w:rPr>
        <w:t xml:space="preserve">　　　　　　　　　</w:t>
      </w:r>
      <w:r>
        <w:rPr>
          <w:rFonts w:hint="eastAsia"/>
          <w:szCs w:val="21"/>
        </w:rPr>
        <w:t>（盖单位章）</w:t>
      </w:r>
    </w:p>
    <w:p w14:paraId="141C7EAD" w14:textId="77777777" w:rsidR="007C1611" w:rsidRDefault="00204737">
      <w:pPr>
        <w:spacing w:line="360" w:lineRule="auto"/>
        <w:ind w:firstLineChars="1800" w:firstLine="3960"/>
        <w:rPr>
          <w:szCs w:val="21"/>
        </w:rPr>
      </w:pP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24347F94" w14:textId="77777777" w:rsidR="007C1611" w:rsidRDefault="007C1611">
      <w:pPr>
        <w:spacing w:line="360" w:lineRule="auto"/>
        <w:rPr>
          <w:szCs w:val="21"/>
        </w:rPr>
      </w:pPr>
    </w:p>
    <w:p w14:paraId="0D0F043F" w14:textId="77777777" w:rsidR="007C1611" w:rsidRDefault="00204737">
      <w:pPr>
        <w:spacing w:line="360" w:lineRule="auto"/>
        <w:rPr>
          <w:b/>
          <w:szCs w:val="21"/>
        </w:rPr>
      </w:pPr>
      <w:r>
        <w:rPr>
          <w:rFonts w:hint="eastAsia"/>
          <w:b/>
          <w:szCs w:val="21"/>
        </w:rPr>
        <w:t>法定代表人身份证明正反面复印件：</w:t>
      </w:r>
    </w:p>
    <w:p w14:paraId="14229033" w14:textId="77777777" w:rsidR="007C1611" w:rsidRDefault="007C1611">
      <w:pPr>
        <w:spacing w:line="360" w:lineRule="auto"/>
        <w:jc w:val="center"/>
        <w:rPr>
          <w:szCs w:val="21"/>
        </w:rPr>
      </w:pPr>
    </w:p>
    <w:p w14:paraId="0D02A78F" w14:textId="77777777" w:rsidR="007C1611" w:rsidRDefault="00204737">
      <w:pPr>
        <w:spacing w:line="360" w:lineRule="auto"/>
        <w:jc w:val="center"/>
        <w:rPr>
          <w:szCs w:val="21"/>
        </w:rPr>
      </w:pPr>
      <w:r>
        <w:rPr>
          <w:noProof/>
          <w:szCs w:val="21"/>
          <w:lang w:val="en-US" w:bidi="ar-SA"/>
        </w:rPr>
        <mc:AlternateContent>
          <mc:Choice Requires="wps">
            <w:drawing>
              <wp:inline distT="0" distB="0" distL="114300" distR="114300" wp14:anchorId="6CE46B60" wp14:editId="11F82F33">
                <wp:extent cx="2189480" cy="1552575"/>
                <wp:effectExtent l="4445" t="4445" r="15875" b="12700"/>
                <wp:docPr id="1" name="圆角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2189480" cy="1552575"/>
                        </a:xfrm>
                        <a:prstGeom prst="roundRect">
                          <a:avLst>
                            <a:gd name="adj" fmla="val 11093"/>
                          </a:avLst>
                        </a:prstGeom>
                        <a:solidFill>
                          <a:srgbClr val="FFFFFF"/>
                        </a:solidFill>
                        <a:ln w="9525" cap="flat" cmpd="sng">
                          <a:solidFill>
                            <a:srgbClr val="000000"/>
                          </a:solidFill>
                          <a:prstDash val="solid"/>
                          <a:headEnd type="none" w="med" len="med"/>
                          <a:tailEnd type="none" w="med" len="med"/>
                        </a:ln>
                      </wps:spPr>
                      <wps:txbx>
                        <w:txbxContent>
                          <w:p w14:paraId="2139A71F" w14:textId="77777777" w:rsidR="007C1611" w:rsidRDefault="00204737">
                            <w:r>
                              <w:rPr>
                                <w:rFonts w:hint="eastAsia"/>
                              </w:rPr>
                              <w:t>正面</w:t>
                            </w:r>
                          </w:p>
                        </w:txbxContent>
                      </wps:txbx>
                      <wps:bodyPr upright="1"/>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CE46B60" id="圆角矩形 1" o:spid="_x0000_s1026" style="width:172.4pt;height:122.25pt;visibility:visible;mso-wrap-style:square;mso-left-percent:-10001;mso-top-percent:-10001;mso-position-horizontal:absolute;mso-position-horizontal-relative:char;mso-position-vertical:absolute;mso-position-vertical-relative:line;mso-left-percent:-10001;mso-top-percent:-10001;v-text-anchor:top" arcsize="72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">
                <v:path arrowok="t"/>
                <o:lock v:ext="edit" rotation="t"/>
                <v:textbox>
                  <w:txbxContent>
                    <w:p w14:paraId="2139A71F" w14:textId="77777777" w:rsidR="007C1611" w:rsidRDefault="00000000">
                      <w:r>
                        <w:rPr>
                          <w:rFonts w:hint="eastAsia"/>
                        </w:rPr>
                        <w:t>正面</w:t>
                      </w:r>
                    </w:p>
                  </w:txbxContent>
                </v:textbox>
                <w10:anchorlock/>
              </v:roundrect>
            </w:pict>
          </mc:Fallback>
        </mc:AlternateContent>
      </w:r>
      <w:r>
        <w:rPr>
          <w:noProof/>
          <w:szCs w:val="21"/>
          <w:lang w:val="en-US" w:bidi="ar-SA"/>
        </w:rPr>
        <mc:AlternateContent>
          <mc:Choice Requires="wps">
            <w:drawing>
              <wp:inline distT="0" distB="0" distL="114300" distR="114300" wp14:anchorId="79376B99" wp14:editId="5E27D600">
                <wp:extent cx="2189480" cy="1552575"/>
                <wp:effectExtent l="4445" t="4445" r="15875" b="12700"/>
                <wp:docPr id="3" name="圆角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2189480" cy="1552575"/>
                        </a:xfrm>
                        <a:prstGeom prst="roundRect">
                          <a:avLst>
                            <a:gd name="adj" fmla="val 11093"/>
                          </a:avLst>
                        </a:prstGeom>
                        <a:solidFill>
                          <a:srgbClr val="FFFFFF"/>
                        </a:solidFill>
                        <a:ln w="9525" cap="flat" cmpd="sng">
                          <a:solidFill>
                            <a:srgbClr val="000000"/>
                          </a:solidFill>
                          <a:prstDash val="solid"/>
                          <a:headEnd type="none" w="med" len="med"/>
                          <a:tailEnd type="none" w="med" len="med"/>
                        </a:ln>
                      </wps:spPr>
                      <wps:txbx>
                        <w:txbxContent>
                          <w:p w14:paraId="43B913F6" w14:textId="77777777" w:rsidR="007C1611" w:rsidRDefault="00204737">
                            <w:r>
                              <w:rPr>
                                <w:rFonts w:hint="eastAsia"/>
                              </w:rPr>
                              <w:t>反面</w:t>
                            </w:r>
                          </w:p>
                        </w:txbxContent>
                      </wps:txbx>
                      <wps:bodyPr upright="1"/>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9376B99" id="圆角矩形 3" o:spid="_x0000_s1027" style="width:172.4pt;height:122.25pt;visibility:visible;mso-wrap-style:square;mso-left-percent:-10001;mso-top-percent:-10001;mso-position-horizontal:absolute;mso-position-horizontal-relative:char;mso-position-vertical:absolute;mso-position-vertical-relative:line;mso-left-percent:-10001;mso-top-percent:-10001;v-text-anchor:top" arcsize="72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">
                <v:path arrowok="t"/>
                <o:lock v:ext="edit" rotation="t"/>
                <v:textbox>
                  <w:txbxContent>
                    <w:p w14:paraId="43B913F6" w14:textId="77777777" w:rsidR="007C1611" w:rsidRDefault="00000000">
                      <w:r>
                        <w:rPr>
                          <w:rFonts w:hint="eastAsia"/>
                        </w:rPr>
                        <w:t>反面</w:t>
                      </w:r>
                    </w:p>
                  </w:txbxContent>
                </v:textbox>
                <w10:anchorlock/>
              </v:roundrect>
            </w:pict>
          </mc:Fallback>
        </mc:AlternateContent>
      </w:r>
    </w:p>
    <w:p w14:paraId="39E2C0D0" w14:textId="77777777" w:rsidR="007C1611" w:rsidRDefault="007C1611">
      <w:pPr>
        <w:spacing w:line="360" w:lineRule="auto"/>
        <w:rPr>
          <w:szCs w:val="21"/>
        </w:rPr>
      </w:pPr>
    </w:p>
    <w:p w14:paraId="4B0BB751" w14:textId="77777777" w:rsidR="007C1611" w:rsidRDefault="007C1611">
      <w:pPr>
        <w:widowControl/>
        <w:spacing w:line="360" w:lineRule="auto"/>
        <w:rPr>
          <w:szCs w:val="21"/>
        </w:rPr>
        <w:sectPr w:rsidR="007C1611">
          <w:pgSz w:w="11906" w:h="16838"/>
          <w:pgMar w:top="1701" w:right="1701" w:bottom="1418" w:left="1418" w:header="851" w:footer="992" w:gutter="0"/>
          <w:cols w:space="720"/>
          <w:docGrid w:type="linesAndChars" w:linePitch="312"/>
        </w:sectPr>
      </w:pPr>
    </w:p>
    <w:p w14:paraId="1B846A68" w14:textId="77777777" w:rsidR="007C1611" w:rsidRDefault="00204737" w:rsidP="00646334">
      <w:pPr>
        <w:pStyle w:val="2"/>
        <w:spacing w:before="100" w:after="100"/>
        <w:jc w:val="center"/>
        <w:rPr>
          <w:rFonts w:hint="default"/>
        </w:rPr>
      </w:pPr>
      <w:bookmarkStart w:id="6" w:name="_Toc1373164"/>
      <w:bookmarkStart w:id="7" w:name="_Toc77167324"/>
      <w:bookmarkStart w:id="8" w:name="_Toc465761939"/>
      <w:bookmarkStart w:id="9" w:name="_Toc419708102"/>
      <w:bookmarkStart w:id="10" w:name="_Toc282691820"/>
      <w:r>
        <w:lastRenderedPageBreak/>
        <w:t>三、法定代表人授权委托书</w:t>
      </w:r>
      <w:bookmarkEnd w:id="6"/>
      <w:bookmarkEnd w:id="7"/>
      <w:bookmarkEnd w:id="8"/>
      <w:bookmarkEnd w:id="9"/>
      <w:bookmarkEnd w:id="10"/>
    </w:p>
    <w:p w14:paraId="41F2D24D" w14:textId="77777777" w:rsidR="007C1611" w:rsidRDefault="007C1611">
      <w:pPr>
        <w:spacing w:line="360" w:lineRule="auto"/>
        <w:ind w:firstLineChars="200" w:firstLine="440"/>
        <w:rPr>
          <w:szCs w:val="21"/>
        </w:rPr>
      </w:pPr>
    </w:p>
    <w:p w14:paraId="1B7AA87F" w14:textId="77777777" w:rsidR="007C1611" w:rsidRDefault="00204737">
      <w:pPr>
        <w:spacing w:line="360" w:lineRule="auto"/>
        <w:ind w:firstLineChars="200" w:firstLine="440"/>
        <w:rPr>
          <w:szCs w:val="21"/>
        </w:rPr>
      </w:pPr>
      <w:r>
        <w:rPr>
          <w:rFonts w:hint="eastAsia"/>
          <w:szCs w:val="21"/>
        </w:rPr>
        <w:t>本人</w:t>
      </w:r>
      <w:proofErr w:type="gramStart"/>
      <w:r>
        <w:rPr>
          <w:rFonts w:hint="eastAsia"/>
          <w:szCs w:val="21"/>
          <w:u w:val="single"/>
        </w:rPr>
        <w:t xml:space="preserve">　　　　　　</w:t>
      </w:r>
      <w:proofErr w:type="gramEnd"/>
      <w:r>
        <w:rPr>
          <w:rFonts w:hint="eastAsia"/>
          <w:szCs w:val="21"/>
        </w:rPr>
        <w:t>（姓名）</w:t>
      </w:r>
    </w:p>
    <w:p w14:paraId="4B9EBF6B" w14:textId="77777777" w:rsidR="007C1611" w:rsidRDefault="00204737">
      <w:pPr>
        <w:spacing w:line="360" w:lineRule="auto"/>
        <w:ind w:firstLineChars="200" w:firstLine="440"/>
        <w:rPr>
          <w:szCs w:val="21"/>
        </w:rPr>
      </w:pPr>
      <w:r>
        <w:rPr>
          <w:rFonts w:hint="eastAsia"/>
          <w:szCs w:val="21"/>
        </w:rPr>
        <w:t>系</w:t>
      </w:r>
      <w:proofErr w:type="gramStart"/>
      <w:r>
        <w:rPr>
          <w:rFonts w:hint="eastAsia"/>
          <w:szCs w:val="21"/>
          <w:u w:val="single"/>
        </w:rPr>
        <w:t xml:space="preserve">　　　　　　　</w:t>
      </w:r>
      <w:proofErr w:type="gramEnd"/>
      <w:r>
        <w:rPr>
          <w:rFonts w:hint="eastAsia"/>
          <w:szCs w:val="21"/>
        </w:rPr>
        <w:t>（</w:t>
      </w:r>
      <w:r>
        <w:rPr>
          <w:rFonts w:hint="eastAsia"/>
          <w:szCs w:val="21"/>
          <w:lang w:val="en-US"/>
        </w:rPr>
        <w:t>报价</w:t>
      </w:r>
      <w:r>
        <w:rPr>
          <w:rFonts w:hint="eastAsia"/>
          <w:szCs w:val="21"/>
        </w:rPr>
        <w:t>人名称）的法定代表人，现委托</w:t>
      </w:r>
      <w:proofErr w:type="gramStart"/>
      <w:r>
        <w:rPr>
          <w:rFonts w:hint="eastAsia"/>
          <w:szCs w:val="21"/>
          <w:u w:val="single"/>
        </w:rPr>
        <w:t xml:space="preserve">　　　　　　</w:t>
      </w:r>
      <w:proofErr w:type="gramEnd"/>
      <w:r>
        <w:rPr>
          <w:rFonts w:hint="eastAsia"/>
          <w:szCs w:val="21"/>
        </w:rPr>
        <w:t>（姓名）为我方代理人。代理人根据授权，以我方名义签署、澄清、说明、补正、递交、撤回、修改</w:t>
      </w:r>
      <w:proofErr w:type="gramStart"/>
      <w:r>
        <w:rPr>
          <w:rFonts w:hint="eastAsia"/>
          <w:szCs w:val="21"/>
          <w:u w:val="single"/>
        </w:rPr>
        <w:t xml:space="preserve">　　　　　　　</w:t>
      </w:r>
      <w:proofErr w:type="gramEnd"/>
      <w:r>
        <w:rPr>
          <w:rFonts w:hint="eastAsia"/>
          <w:szCs w:val="21"/>
        </w:rPr>
        <w:t>（项目名称）</w:t>
      </w:r>
      <w:r>
        <w:rPr>
          <w:rFonts w:hint="eastAsia"/>
          <w:szCs w:val="21"/>
          <w:lang w:val="en-US"/>
        </w:rPr>
        <w:t>报价</w:t>
      </w:r>
      <w:r>
        <w:rPr>
          <w:rFonts w:hint="eastAsia"/>
          <w:szCs w:val="21"/>
        </w:rPr>
        <w:t>文件、签订合同和处理有关事宜，其法律后果由我方承担。</w:t>
      </w:r>
    </w:p>
    <w:p w14:paraId="242236F4" w14:textId="77777777" w:rsidR="007C1611" w:rsidRDefault="00204737">
      <w:pPr>
        <w:spacing w:line="360" w:lineRule="auto"/>
        <w:ind w:firstLineChars="200" w:firstLine="440"/>
        <w:rPr>
          <w:szCs w:val="21"/>
        </w:rPr>
      </w:pPr>
      <w:r>
        <w:rPr>
          <w:rFonts w:hint="eastAsia"/>
          <w:szCs w:val="21"/>
        </w:rPr>
        <w:t>委托期限：</w:t>
      </w:r>
      <w:r>
        <w:rPr>
          <w:rFonts w:hint="eastAsia"/>
          <w:szCs w:val="21"/>
          <w:u w:val="single"/>
        </w:rPr>
        <w:t xml:space="preserve">　　　　　　</w:t>
      </w:r>
    </w:p>
    <w:p w14:paraId="4FA2E244" w14:textId="77777777" w:rsidR="007C1611" w:rsidRDefault="00204737">
      <w:pPr>
        <w:spacing w:line="360" w:lineRule="auto"/>
        <w:ind w:firstLineChars="200" w:firstLine="440"/>
        <w:rPr>
          <w:szCs w:val="21"/>
        </w:rPr>
      </w:pPr>
      <w:r>
        <w:rPr>
          <w:rFonts w:hint="eastAsia"/>
          <w:szCs w:val="21"/>
        </w:rPr>
        <w:t>代理人无转委托权。</w:t>
      </w:r>
    </w:p>
    <w:p w14:paraId="36CF2A50" w14:textId="77777777" w:rsidR="007C1611" w:rsidRDefault="007C1611">
      <w:pPr>
        <w:spacing w:line="360" w:lineRule="auto"/>
        <w:ind w:firstLineChars="200" w:firstLine="440"/>
        <w:rPr>
          <w:szCs w:val="21"/>
        </w:rPr>
      </w:pPr>
    </w:p>
    <w:p w14:paraId="44971036" w14:textId="77777777" w:rsidR="007C1611" w:rsidRDefault="007C1611">
      <w:pPr>
        <w:spacing w:line="360" w:lineRule="auto"/>
        <w:ind w:firstLineChars="200" w:firstLine="440"/>
        <w:rPr>
          <w:szCs w:val="21"/>
        </w:rPr>
      </w:pPr>
    </w:p>
    <w:p w14:paraId="7255B697" w14:textId="77777777" w:rsidR="007C1611" w:rsidRDefault="00204737">
      <w:pPr>
        <w:spacing w:line="360" w:lineRule="auto"/>
        <w:ind w:firstLineChars="1800" w:firstLine="3960"/>
        <w:rPr>
          <w:szCs w:val="21"/>
        </w:rPr>
      </w:pPr>
      <w:r>
        <w:rPr>
          <w:rFonts w:hint="eastAsia"/>
          <w:szCs w:val="21"/>
          <w:lang w:val="en-US"/>
        </w:rPr>
        <w:t>报价</w:t>
      </w:r>
      <w:r>
        <w:rPr>
          <w:rFonts w:hint="eastAsia"/>
          <w:szCs w:val="21"/>
        </w:rPr>
        <w:t>人：</w:t>
      </w:r>
      <w:r>
        <w:rPr>
          <w:rFonts w:hint="eastAsia"/>
          <w:szCs w:val="21"/>
          <w:u w:val="single"/>
        </w:rPr>
        <w:t xml:space="preserve">　　　　　　　　　</w:t>
      </w:r>
      <w:r>
        <w:rPr>
          <w:rFonts w:hint="eastAsia"/>
          <w:szCs w:val="21"/>
        </w:rPr>
        <w:t>（盖单位章）</w:t>
      </w:r>
    </w:p>
    <w:p w14:paraId="5D4AA9ED" w14:textId="77777777" w:rsidR="007C1611" w:rsidRDefault="00204737">
      <w:pPr>
        <w:spacing w:line="360" w:lineRule="auto"/>
        <w:ind w:firstLineChars="1800" w:firstLine="3960"/>
        <w:rPr>
          <w:szCs w:val="21"/>
        </w:rPr>
      </w:pPr>
      <w:r>
        <w:rPr>
          <w:rFonts w:hint="eastAsia"/>
          <w:szCs w:val="21"/>
        </w:rPr>
        <w:t>法定代表人：</w:t>
      </w:r>
      <w:r>
        <w:rPr>
          <w:rFonts w:hint="eastAsia"/>
          <w:szCs w:val="21"/>
          <w:u w:val="single"/>
        </w:rPr>
        <w:t xml:space="preserve">　　　　　　</w:t>
      </w:r>
      <w:r>
        <w:rPr>
          <w:rFonts w:hint="eastAsia"/>
          <w:szCs w:val="21"/>
        </w:rPr>
        <w:t>（签字）</w:t>
      </w:r>
    </w:p>
    <w:p w14:paraId="1465D8AB" w14:textId="77777777" w:rsidR="007C1611" w:rsidRDefault="00204737">
      <w:pPr>
        <w:spacing w:line="360" w:lineRule="auto"/>
        <w:ind w:firstLineChars="1800" w:firstLine="3960"/>
        <w:rPr>
          <w:szCs w:val="21"/>
        </w:rPr>
      </w:pPr>
      <w:r>
        <w:rPr>
          <w:rFonts w:hint="eastAsia"/>
          <w:szCs w:val="21"/>
        </w:rPr>
        <w:t>委托代理人：</w:t>
      </w:r>
      <w:r>
        <w:rPr>
          <w:rFonts w:hint="eastAsia"/>
          <w:szCs w:val="21"/>
          <w:u w:val="single"/>
        </w:rPr>
        <w:t xml:space="preserve">　　　　　　</w:t>
      </w:r>
      <w:r>
        <w:rPr>
          <w:rFonts w:hint="eastAsia"/>
          <w:szCs w:val="21"/>
        </w:rPr>
        <w:t>（签字）</w:t>
      </w:r>
    </w:p>
    <w:p w14:paraId="2235DD5B" w14:textId="77777777" w:rsidR="007C1611" w:rsidRDefault="00204737">
      <w:pPr>
        <w:spacing w:line="360" w:lineRule="auto"/>
        <w:ind w:firstLineChars="1800" w:firstLine="3960"/>
        <w:rPr>
          <w:szCs w:val="21"/>
        </w:rPr>
      </w:pPr>
      <w:r>
        <w:rPr>
          <w:rFonts w:hint="eastAsia"/>
          <w:szCs w:val="21"/>
        </w:rPr>
        <w:t>身份证号码：</w:t>
      </w:r>
      <w:r>
        <w:rPr>
          <w:rFonts w:hint="eastAsia"/>
          <w:szCs w:val="21"/>
          <w:u w:val="single"/>
        </w:rPr>
        <w:t xml:space="preserve">　　　　　　　　　</w:t>
      </w:r>
    </w:p>
    <w:p w14:paraId="0779BF9B" w14:textId="77777777" w:rsidR="007C1611" w:rsidRDefault="00204737">
      <w:pPr>
        <w:spacing w:line="360" w:lineRule="auto"/>
        <w:ind w:firstLineChars="1800" w:firstLine="3960"/>
        <w:rPr>
          <w:szCs w:val="21"/>
        </w:rPr>
      </w:pP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64B86517" w14:textId="77777777" w:rsidR="007C1611" w:rsidRDefault="007C1611">
      <w:pPr>
        <w:spacing w:line="360" w:lineRule="auto"/>
        <w:rPr>
          <w:b/>
          <w:szCs w:val="21"/>
        </w:rPr>
      </w:pPr>
    </w:p>
    <w:p w14:paraId="110AFDA6" w14:textId="77777777" w:rsidR="007C1611" w:rsidRDefault="00204737">
      <w:pPr>
        <w:spacing w:line="360" w:lineRule="auto"/>
        <w:rPr>
          <w:b/>
          <w:szCs w:val="21"/>
        </w:rPr>
      </w:pPr>
      <w:r>
        <w:rPr>
          <w:rFonts w:hint="eastAsia"/>
          <w:b/>
          <w:szCs w:val="21"/>
        </w:rPr>
        <w:t>委托代理人身份证明正反面复印件：</w:t>
      </w:r>
    </w:p>
    <w:p w14:paraId="6DB1780F" w14:textId="77777777" w:rsidR="007C1611" w:rsidRDefault="007C1611">
      <w:pPr>
        <w:spacing w:line="360" w:lineRule="auto"/>
        <w:jc w:val="center"/>
        <w:rPr>
          <w:szCs w:val="21"/>
        </w:rPr>
      </w:pPr>
    </w:p>
    <w:p w14:paraId="4C57BE7A" w14:textId="77777777" w:rsidR="007C1611" w:rsidRDefault="007C1611">
      <w:pPr>
        <w:spacing w:line="360" w:lineRule="auto"/>
        <w:rPr>
          <w:szCs w:val="21"/>
        </w:rPr>
      </w:pPr>
    </w:p>
    <w:p w14:paraId="5D331EDE" w14:textId="77777777" w:rsidR="007C1611" w:rsidRDefault="00204737">
      <w:pPr>
        <w:spacing w:line="360" w:lineRule="auto"/>
        <w:jc w:val="center"/>
        <w:rPr>
          <w:szCs w:val="21"/>
        </w:rPr>
      </w:pPr>
      <w:r>
        <w:rPr>
          <w:noProof/>
          <w:szCs w:val="21"/>
          <w:lang w:val="en-US" w:bidi="ar-SA"/>
        </w:rPr>
        <mc:AlternateContent>
          <mc:Choice Requires="wps">
            <w:drawing>
              <wp:inline distT="0" distB="0" distL="114300" distR="114300" wp14:anchorId="39499CEF" wp14:editId="58165BFB">
                <wp:extent cx="2189480" cy="1552575"/>
                <wp:effectExtent l="4445" t="4445" r="15875" b="12700"/>
                <wp:docPr id="2" name="圆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2189480" cy="1552575"/>
                        </a:xfrm>
                        <a:prstGeom prst="roundRect">
                          <a:avLst>
                            <a:gd name="adj" fmla="val 11093"/>
                          </a:avLst>
                        </a:prstGeom>
                        <a:solidFill>
                          <a:srgbClr val="FFFFFF"/>
                        </a:solidFill>
                        <a:ln w="9525" cap="flat" cmpd="sng">
                          <a:solidFill>
                            <a:srgbClr val="000000"/>
                          </a:solidFill>
                          <a:prstDash val="solid"/>
                          <a:headEnd type="none" w="med" len="med"/>
                          <a:tailEnd type="none" w="med" len="med"/>
                        </a:ln>
                      </wps:spPr>
                      <wps:txbx>
                        <w:txbxContent>
                          <w:p w14:paraId="58DED1D9" w14:textId="77777777" w:rsidR="007C1611" w:rsidRDefault="00204737">
                            <w:r>
                              <w:rPr>
                                <w:rFonts w:hint="eastAsia"/>
                              </w:rPr>
                              <w:t>正面</w:t>
                            </w:r>
                          </w:p>
                        </w:txbxContent>
                      </wps:txbx>
                      <wps:bodyPr upright="1"/>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9499CEF" id="圆角矩形 2" o:spid="_x0000_s1028" style="width:172.4pt;height:122.25pt;visibility:visible;mso-wrap-style:square;mso-left-percent:-10001;mso-top-percent:-10001;mso-position-horizontal:absolute;mso-position-horizontal-relative:char;mso-position-vertical:absolute;mso-position-vertical-relative:line;mso-left-percent:-10001;mso-top-percent:-10001;v-text-anchor:top" arcsize="72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">
                <v:path arrowok="t"/>
                <o:lock v:ext="edit" rotation="t"/>
                <v:textbox>
                  <w:txbxContent>
                    <w:p w14:paraId="58DED1D9" w14:textId="77777777" w:rsidR="007C1611" w:rsidRDefault="00000000">
                      <w:r>
                        <w:rPr>
                          <w:rFonts w:hint="eastAsia"/>
                        </w:rPr>
                        <w:t>正面</w:t>
                      </w:r>
                    </w:p>
                  </w:txbxContent>
                </v:textbox>
                <w10:anchorlock/>
              </v:roundrect>
            </w:pict>
          </mc:Fallback>
        </mc:AlternateContent>
      </w:r>
      <w:r>
        <w:rPr>
          <w:noProof/>
          <w:szCs w:val="21"/>
          <w:lang w:val="en-US" w:bidi="ar-SA"/>
        </w:rPr>
        <mc:AlternateContent>
          <mc:Choice Requires="wps">
            <w:drawing>
              <wp:inline distT="0" distB="0" distL="114300" distR="114300" wp14:anchorId="6CD3A03F" wp14:editId="0DB77897">
                <wp:extent cx="2189480" cy="1552575"/>
                <wp:effectExtent l="4445" t="4445" r="15875" b="12700"/>
                <wp:docPr id="4" name="圆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2189480" cy="1552575"/>
                        </a:xfrm>
                        <a:prstGeom prst="roundRect">
                          <a:avLst>
                            <a:gd name="adj" fmla="val 11093"/>
                          </a:avLst>
                        </a:prstGeom>
                        <a:solidFill>
                          <a:srgbClr val="FFFFFF"/>
                        </a:solidFill>
                        <a:ln w="9525" cap="flat" cmpd="sng">
                          <a:solidFill>
                            <a:srgbClr val="000000"/>
                          </a:solidFill>
                          <a:prstDash val="solid"/>
                          <a:headEnd type="none" w="med" len="med"/>
                          <a:tailEnd type="none" w="med" len="med"/>
                        </a:ln>
                      </wps:spPr>
                      <wps:txbx>
                        <w:txbxContent>
                          <w:p w14:paraId="6F221CA4" w14:textId="77777777" w:rsidR="007C1611" w:rsidRDefault="00204737">
                            <w:r>
                              <w:rPr>
                                <w:rFonts w:hint="eastAsia"/>
                              </w:rPr>
                              <w:t>反面</w:t>
                            </w:r>
                          </w:p>
                        </w:txbxContent>
                      </wps:txbx>
                      <wps:bodyPr upright="1"/>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CD3A03F" id="圆角矩形 4" o:spid="_x0000_s1029" style="width:172.4pt;height:122.25pt;visibility:visible;mso-wrap-style:square;mso-left-percent:-10001;mso-top-percent:-10001;mso-position-horizontal:absolute;mso-position-horizontal-relative:char;mso-position-vertical:absolute;mso-position-vertical-relative:line;mso-left-percent:-10001;mso-top-percent:-10001;v-text-anchor:top" arcsize="72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">
                <v:path arrowok="t"/>
                <o:lock v:ext="edit" rotation="t"/>
                <v:textbox>
                  <w:txbxContent>
                    <w:p w14:paraId="6F221CA4" w14:textId="77777777" w:rsidR="007C1611" w:rsidRDefault="00000000">
                      <w:r>
                        <w:rPr>
                          <w:rFonts w:hint="eastAsia"/>
                        </w:rPr>
                        <w:t>反面</w:t>
                      </w:r>
                    </w:p>
                  </w:txbxContent>
                </v:textbox>
                <w10:anchorlock/>
              </v:roundrect>
            </w:pict>
          </mc:Fallback>
        </mc:AlternateContent>
      </w:r>
    </w:p>
    <w:p w14:paraId="0D340E9B" w14:textId="77777777" w:rsidR="007C1611" w:rsidRDefault="007C1611">
      <w:pPr>
        <w:spacing w:line="360" w:lineRule="auto"/>
        <w:rPr>
          <w:szCs w:val="21"/>
        </w:rPr>
      </w:pPr>
    </w:p>
    <w:p w14:paraId="21210FA0" w14:textId="77777777" w:rsidR="007C1611" w:rsidRDefault="007C1611">
      <w:pPr>
        <w:spacing w:line="360" w:lineRule="auto"/>
        <w:rPr>
          <w:szCs w:val="21"/>
        </w:rPr>
      </w:pPr>
    </w:p>
    <w:p w14:paraId="0C613343" w14:textId="77777777" w:rsidR="007C1611" w:rsidRDefault="007C1611">
      <w:pPr>
        <w:widowControl/>
        <w:spacing w:line="360" w:lineRule="auto"/>
        <w:rPr>
          <w:szCs w:val="21"/>
        </w:rPr>
        <w:sectPr w:rsidR="007C1611">
          <w:pgSz w:w="11906" w:h="16838"/>
          <w:pgMar w:top="1701" w:right="1701" w:bottom="1418" w:left="1418" w:header="851" w:footer="992" w:gutter="0"/>
          <w:cols w:space="720"/>
          <w:docGrid w:type="linesAndChars" w:linePitch="312"/>
        </w:sectPr>
      </w:pPr>
    </w:p>
    <w:p w14:paraId="07F8456B" w14:textId="77777777" w:rsidR="007C1611" w:rsidRDefault="00204737">
      <w:pPr>
        <w:widowControl/>
        <w:rPr>
          <w:sz w:val="24"/>
          <w:szCs w:val="24"/>
        </w:rPr>
      </w:pPr>
      <w:r>
        <w:rPr>
          <w:sz w:val="24"/>
          <w:szCs w:val="24"/>
        </w:rPr>
        <w:lastRenderedPageBreak/>
        <w:br w:type="page"/>
      </w:r>
    </w:p>
    <w:p w14:paraId="5A8BD690" w14:textId="77777777" w:rsidR="007C1611" w:rsidRDefault="007C1611">
      <w:pPr>
        <w:pStyle w:val="2"/>
        <w:rPr>
          <w:rFonts w:hint="default"/>
        </w:rPr>
        <w:sectPr w:rsidR="007C1611">
          <w:pgSz w:w="11906" w:h="16838"/>
          <w:pgMar w:top="1440" w:right="1800" w:bottom="1440" w:left="1800" w:header="851" w:footer="992" w:gutter="0"/>
          <w:pgNumType w:start="0"/>
          <w:cols w:space="425"/>
          <w:docGrid w:type="lines" w:linePitch="312"/>
        </w:sectPr>
      </w:pPr>
    </w:p>
    <w:p w14:paraId="41B33119" w14:textId="77777777" w:rsidR="007C1611" w:rsidRPr="00646334" w:rsidRDefault="00204737" w:rsidP="00646334">
      <w:pPr>
        <w:pStyle w:val="2"/>
        <w:spacing w:before="100" w:after="100"/>
        <w:jc w:val="center"/>
        <w:rPr>
          <w:rFonts w:hint="default"/>
        </w:rPr>
      </w:pPr>
      <w:bookmarkStart w:id="11" w:name="_Toc217446086"/>
      <w:r w:rsidRPr="00646334">
        <w:lastRenderedPageBreak/>
        <w:t>四、分项报价明细表</w:t>
      </w:r>
      <w:bookmarkEnd w:id="11"/>
    </w:p>
    <w:p w14:paraId="126F5D4F" w14:textId="77777777" w:rsidR="007C1611" w:rsidRDefault="00204737">
      <w:pPr>
        <w:spacing w:line="360" w:lineRule="auto"/>
        <w:rPr>
          <w:rFonts w:cs="Times New Roman"/>
          <w:b/>
          <w:sz w:val="28"/>
          <w:u w:val="single"/>
          <w:lang w:val="en-US"/>
        </w:rPr>
      </w:pPr>
      <w:r>
        <w:rPr>
          <w:rFonts w:cs="Times New Roman" w:hint="eastAsia"/>
          <w:b/>
          <w:sz w:val="24"/>
          <w:lang w:val="en-US"/>
        </w:rPr>
        <w:t>项目名称</w:t>
      </w:r>
      <w:r>
        <w:rPr>
          <w:rFonts w:cs="Times New Roman" w:hint="eastAsia"/>
          <w:b/>
          <w:sz w:val="24"/>
        </w:rPr>
        <w:t>：</w:t>
      </w:r>
      <w:r>
        <w:rPr>
          <w:rFonts w:cs="Times New Roman" w:hint="eastAsia"/>
          <w:b/>
          <w:sz w:val="24"/>
          <w:u w:val="single"/>
          <w:lang w:val="en-US"/>
        </w:rPr>
        <w:t xml:space="preserve">                                              </w:t>
      </w:r>
    </w:p>
    <w:p w14:paraId="555B4F47" w14:textId="77777777" w:rsidR="007C1611" w:rsidRDefault="00204737">
      <w:pPr>
        <w:tabs>
          <w:tab w:val="left" w:pos="9413"/>
        </w:tabs>
        <w:spacing w:line="360" w:lineRule="auto"/>
        <w:rPr>
          <w:rFonts w:cs="Times New Roman"/>
          <w:sz w:val="28"/>
        </w:rPr>
      </w:pPr>
      <w:r>
        <w:rPr>
          <w:rFonts w:cs="Times New Roman" w:hint="eastAsia"/>
          <w:sz w:val="24"/>
          <w:lang w:val="en-US"/>
        </w:rPr>
        <w:t>报价</w:t>
      </w:r>
      <w:r>
        <w:rPr>
          <w:rFonts w:cs="Times New Roman" w:hint="eastAsia"/>
          <w:sz w:val="24"/>
        </w:rPr>
        <w:t>人名称：</w:t>
      </w:r>
      <w:r>
        <w:rPr>
          <w:rFonts w:cs="Times New Roman" w:hint="eastAsia"/>
          <w:sz w:val="24"/>
          <w:u w:val="single"/>
          <w:lang w:val="en-US"/>
        </w:rPr>
        <w:t xml:space="preserve">                                          </w:t>
      </w:r>
      <w:r>
        <w:rPr>
          <w:rFonts w:cs="Times New Roman" w:hint="eastAsia"/>
          <w:sz w:val="24"/>
        </w:rPr>
        <w:t xml:space="preserve">                       </w:t>
      </w:r>
      <w:r>
        <w:rPr>
          <w:rFonts w:cs="Times New Roman" w:hint="eastAsia"/>
          <w:sz w:val="24"/>
        </w:rPr>
        <w:t>报价币种：人民币</w:t>
      </w:r>
    </w:p>
    <w:tbl>
      <w:tblPr>
        <w:tblW w:w="14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1761"/>
        <w:gridCol w:w="1910"/>
        <w:gridCol w:w="2367"/>
        <w:gridCol w:w="1695"/>
        <w:gridCol w:w="1472"/>
        <w:gridCol w:w="1472"/>
        <w:gridCol w:w="2015"/>
        <w:gridCol w:w="992"/>
      </w:tblGrid>
      <w:tr w:rsidR="007C1611" w14:paraId="26560AFA" w14:textId="77777777">
        <w:trPr>
          <w:cantSplit/>
          <w:trHeight w:hRule="exact" w:val="539"/>
          <w:jc w:val="center"/>
        </w:trPr>
        <w:tc>
          <w:tcPr>
            <w:tcW w:w="1151" w:type="dxa"/>
            <w:tcBorders>
              <w:top w:val="single" w:sz="4" w:space="0" w:color="auto"/>
              <w:left w:val="single" w:sz="4" w:space="0" w:color="auto"/>
              <w:bottom w:val="single" w:sz="4" w:space="0" w:color="auto"/>
              <w:right w:val="single" w:sz="4" w:space="0" w:color="auto"/>
            </w:tcBorders>
            <w:vAlign w:val="center"/>
          </w:tcPr>
          <w:p w14:paraId="2AFD3DBF" w14:textId="77777777" w:rsidR="007C1611" w:rsidRDefault="00204737">
            <w:pPr>
              <w:adjustRightInd w:val="0"/>
              <w:snapToGrid w:val="0"/>
              <w:jc w:val="center"/>
              <w:rPr>
                <w:rFonts w:cs="Times New Roman"/>
                <w:sz w:val="24"/>
                <w:szCs w:val="24"/>
              </w:rPr>
            </w:pPr>
            <w:r>
              <w:rPr>
                <w:rFonts w:cs="Times New Roman" w:hint="eastAsia"/>
                <w:sz w:val="24"/>
                <w:szCs w:val="24"/>
              </w:rPr>
              <w:t>序号</w:t>
            </w:r>
          </w:p>
        </w:tc>
        <w:tc>
          <w:tcPr>
            <w:tcW w:w="1761" w:type="dxa"/>
            <w:tcBorders>
              <w:top w:val="single" w:sz="4" w:space="0" w:color="auto"/>
              <w:left w:val="single" w:sz="4" w:space="0" w:color="auto"/>
              <w:bottom w:val="single" w:sz="4" w:space="0" w:color="auto"/>
              <w:right w:val="single" w:sz="4" w:space="0" w:color="auto"/>
            </w:tcBorders>
            <w:vAlign w:val="center"/>
          </w:tcPr>
          <w:p w14:paraId="503691E4" w14:textId="77777777" w:rsidR="007C1611" w:rsidRDefault="00204737">
            <w:pPr>
              <w:adjustRightInd w:val="0"/>
              <w:snapToGrid w:val="0"/>
              <w:jc w:val="center"/>
              <w:rPr>
                <w:rFonts w:cs="Times New Roman"/>
                <w:sz w:val="24"/>
                <w:szCs w:val="24"/>
              </w:rPr>
            </w:pPr>
            <w:r>
              <w:rPr>
                <w:rFonts w:cs="Times New Roman" w:hint="eastAsia"/>
                <w:sz w:val="24"/>
                <w:szCs w:val="24"/>
                <w:lang w:val="en-US"/>
              </w:rPr>
              <w:t>货物</w:t>
            </w:r>
            <w:r>
              <w:rPr>
                <w:rFonts w:cs="Times New Roman" w:hint="eastAsia"/>
                <w:sz w:val="24"/>
                <w:szCs w:val="24"/>
              </w:rPr>
              <w:t>名称</w:t>
            </w:r>
          </w:p>
        </w:tc>
        <w:tc>
          <w:tcPr>
            <w:tcW w:w="1910" w:type="dxa"/>
            <w:tcBorders>
              <w:top w:val="single" w:sz="4" w:space="0" w:color="auto"/>
              <w:left w:val="single" w:sz="4" w:space="0" w:color="auto"/>
              <w:bottom w:val="single" w:sz="4" w:space="0" w:color="auto"/>
              <w:right w:val="single" w:sz="4" w:space="0" w:color="auto"/>
            </w:tcBorders>
            <w:vAlign w:val="center"/>
          </w:tcPr>
          <w:p w14:paraId="5887B8EF" w14:textId="77777777" w:rsidR="007C1611" w:rsidRDefault="00204737">
            <w:pPr>
              <w:adjustRightInd w:val="0"/>
              <w:snapToGrid w:val="0"/>
              <w:jc w:val="center"/>
              <w:rPr>
                <w:rFonts w:cs="Times New Roman"/>
                <w:sz w:val="24"/>
                <w:szCs w:val="24"/>
              </w:rPr>
            </w:pPr>
            <w:r>
              <w:rPr>
                <w:rFonts w:cs="Times New Roman" w:hint="eastAsia"/>
                <w:sz w:val="24"/>
                <w:szCs w:val="24"/>
              </w:rPr>
              <w:t>品牌</w:t>
            </w:r>
          </w:p>
        </w:tc>
        <w:tc>
          <w:tcPr>
            <w:tcW w:w="2367" w:type="dxa"/>
            <w:tcBorders>
              <w:top w:val="single" w:sz="4" w:space="0" w:color="auto"/>
              <w:left w:val="single" w:sz="4" w:space="0" w:color="auto"/>
              <w:bottom w:val="single" w:sz="4" w:space="0" w:color="auto"/>
              <w:right w:val="single" w:sz="4" w:space="0" w:color="auto"/>
            </w:tcBorders>
            <w:vAlign w:val="center"/>
          </w:tcPr>
          <w:p w14:paraId="69CE923F" w14:textId="77777777" w:rsidR="007C1611" w:rsidRDefault="00204737">
            <w:pPr>
              <w:adjustRightInd w:val="0"/>
              <w:snapToGrid w:val="0"/>
              <w:jc w:val="center"/>
              <w:rPr>
                <w:rFonts w:cs="Times New Roman"/>
                <w:sz w:val="24"/>
                <w:szCs w:val="24"/>
              </w:rPr>
            </w:pPr>
            <w:r>
              <w:rPr>
                <w:rFonts w:cs="Times New Roman" w:hint="eastAsia"/>
                <w:sz w:val="24"/>
                <w:szCs w:val="24"/>
              </w:rPr>
              <w:t>规格型号</w:t>
            </w:r>
          </w:p>
        </w:tc>
        <w:tc>
          <w:tcPr>
            <w:tcW w:w="1695" w:type="dxa"/>
            <w:tcBorders>
              <w:top w:val="single" w:sz="4" w:space="0" w:color="auto"/>
              <w:left w:val="single" w:sz="4" w:space="0" w:color="auto"/>
              <w:bottom w:val="single" w:sz="4" w:space="0" w:color="auto"/>
              <w:right w:val="single" w:sz="4" w:space="0" w:color="auto"/>
            </w:tcBorders>
            <w:vAlign w:val="center"/>
          </w:tcPr>
          <w:p w14:paraId="34CD6A88" w14:textId="77777777" w:rsidR="007C1611" w:rsidRDefault="00204737">
            <w:pPr>
              <w:adjustRightInd w:val="0"/>
              <w:snapToGrid w:val="0"/>
              <w:jc w:val="center"/>
              <w:rPr>
                <w:rFonts w:cs="Times New Roman"/>
                <w:sz w:val="24"/>
                <w:szCs w:val="24"/>
              </w:rPr>
            </w:pPr>
            <w:r>
              <w:rPr>
                <w:rFonts w:cs="Times New Roman" w:hint="eastAsia"/>
                <w:sz w:val="24"/>
                <w:szCs w:val="24"/>
              </w:rPr>
              <w:t>单位</w:t>
            </w:r>
          </w:p>
        </w:tc>
        <w:tc>
          <w:tcPr>
            <w:tcW w:w="1472" w:type="dxa"/>
            <w:tcBorders>
              <w:top w:val="single" w:sz="4" w:space="0" w:color="auto"/>
              <w:left w:val="single" w:sz="4" w:space="0" w:color="auto"/>
              <w:bottom w:val="single" w:sz="4" w:space="0" w:color="auto"/>
              <w:right w:val="single" w:sz="4" w:space="0" w:color="auto"/>
            </w:tcBorders>
            <w:vAlign w:val="center"/>
          </w:tcPr>
          <w:p w14:paraId="477CAF9C" w14:textId="77777777" w:rsidR="007C1611" w:rsidRDefault="00204737">
            <w:pPr>
              <w:adjustRightInd w:val="0"/>
              <w:snapToGrid w:val="0"/>
              <w:jc w:val="center"/>
              <w:rPr>
                <w:rFonts w:cs="Times New Roman"/>
                <w:sz w:val="24"/>
                <w:szCs w:val="24"/>
              </w:rPr>
            </w:pPr>
            <w:r>
              <w:rPr>
                <w:rFonts w:cs="Times New Roman" w:hint="eastAsia"/>
                <w:sz w:val="24"/>
                <w:szCs w:val="24"/>
              </w:rPr>
              <w:t>数量</w:t>
            </w:r>
          </w:p>
        </w:tc>
        <w:tc>
          <w:tcPr>
            <w:tcW w:w="1472" w:type="dxa"/>
            <w:tcBorders>
              <w:top w:val="single" w:sz="4" w:space="0" w:color="auto"/>
              <w:left w:val="single" w:sz="4" w:space="0" w:color="auto"/>
              <w:bottom w:val="single" w:sz="4" w:space="0" w:color="auto"/>
              <w:right w:val="single" w:sz="4" w:space="0" w:color="auto"/>
            </w:tcBorders>
            <w:vAlign w:val="center"/>
          </w:tcPr>
          <w:p w14:paraId="1569C319" w14:textId="77777777" w:rsidR="007C1611" w:rsidRDefault="00204737">
            <w:pPr>
              <w:adjustRightInd w:val="0"/>
              <w:snapToGrid w:val="0"/>
              <w:jc w:val="center"/>
              <w:rPr>
                <w:rFonts w:cs="Times New Roman"/>
                <w:sz w:val="24"/>
                <w:szCs w:val="24"/>
              </w:rPr>
            </w:pPr>
            <w:r>
              <w:rPr>
                <w:rFonts w:cs="Times New Roman" w:hint="eastAsia"/>
                <w:sz w:val="24"/>
                <w:szCs w:val="24"/>
              </w:rPr>
              <w:t>单价</w:t>
            </w:r>
          </w:p>
        </w:tc>
        <w:tc>
          <w:tcPr>
            <w:tcW w:w="2015" w:type="dxa"/>
            <w:tcBorders>
              <w:top w:val="single" w:sz="4" w:space="0" w:color="auto"/>
              <w:left w:val="single" w:sz="4" w:space="0" w:color="auto"/>
              <w:bottom w:val="single" w:sz="4" w:space="0" w:color="auto"/>
              <w:right w:val="single" w:sz="4" w:space="0" w:color="auto"/>
            </w:tcBorders>
            <w:vAlign w:val="center"/>
          </w:tcPr>
          <w:p w14:paraId="156E5E3E" w14:textId="77777777" w:rsidR="007C1611" w:rsidRDefault="00204737">
            <w:pPr>
              <w:adjustRightInd w:val="0"/>
              <w:snapToGrid w:val="0"/>
              <w:jc w:val="center"/>
              <w:rPr>
                <w:rFonts w:cs="Times New Roman"/>
                <w:sz w:val="24"/>
                <w:szCs w:val="24"/>
              </w:rPr>
            </w:pPr>
            <w:r>
              <w:rPr>
                <w:rFonts w:cs="Times New Roman" w:hint="eastAsia"/>
                <w:sz w:val="24"/>
                <w:szCs w:val="24"/>
              </w:rPr>
              <w:t>总价</w:t>
            </w:r>
          </w:p>
        </w:tc>
        <w:tc>
          <w:tcPr>
            <w:tcW w:w="992" w:type="dxa"/>
            <w:tcBorders>
              <w:top w:val="single" w:sz="4" w:space="0" w:color="auto"/>
              <w:left w:val="single" w:sz="4" w:space="0" w:color="auto"/>
              <w:bottom w:val="single" w:sz="4" w:space="0" w:color="auto"/>
              <w:right w:val="single" w:sz="4" w:space="0" w:color="auto"/>
            </w:tcBorders>
            <w:vAlign w:val="center"/>
          </w:tcPr>
          <w:p w14:paraId="462220ED" w14:textId="77777777" w:rsidR="007C1611" w:rsidRDefault="00204737">
            <w:pPr>
              <w:adjustRightInd w:val="0"/>
              <w:snapToGrid w:val="0"/>
              <w:jc w:val="center"/>
              <w:rPr>
                <w:rFonts w:cs="Times New Roman"/>
                <w:sz w:val="24"/>
                <w:szCs w:val="24"/>
              </w:rPr>
            </w:pPr>
            <w:r>
              <w:rPr>
                <w:rFonts w:cs="Times New Roman" w:hint="eastAsia"/>
                <w:sz w:val="24"/>
                <w:szCs w:val="24"/>
              </w:rPr>
              <w:t>备注</w:t>
            </w:r>
          </w:p>
        </w:tc>
      </w:tr>
      <w:tr w:rsidR="007C1611" w14:paraId="315CA14A" w14:textId="77777777">
        <w:trPr>
          <w:cantSplit/>
          <w:trHeight w:val="587"/>
          <w:jc w:val="center"/>
        </w:trPr>
        <w:tc>
          <w:tcPr>
            <w:tcW w:w="1151" w:type="dxa"/>
            <w:tcBorders>
              <w:top w:val="single" w:sz="4" w:space="0" w:color="auto"/>
              <w:left w:val="single" w:sz="4" w:space="0" w:color="auto"/>
              <w:bottom w:val="single" w:sz="4" w:space="0" w:color="auto"/>
              <w:right w:val="single" w:sz="4" w:space="0" w:color="auto"/>
            </w:tcBorders>
            <w:vAlign w:val="center"/>
          </w:tcPr>
          <w:p w14:paraId="4DEFDB5B" w14:textId="77777777" w:rsidR="007C1611" w:rsidRDefault="00204737">
            <w:pPr>
              <w:adjustRightInd w:val="0"/>
              <w:snapToGrid w:val="0"/>
              <w:jc w:val="center"/>
              <w:rPr>
                <w:rFonts w:cs="Times New Roman"/>
                <w:sz w:val="24"/>
                <w:szCs w:val="24"/>
              </w:rPr>
            </w:pPr>
            <w:r>
              <w:rPr>
                <w:rFonts w:cs="Times New Roman" w:hint="eastAsia"/>
                <w:sz w:val="24"/>
                <w:szCs w:val="24"/>
              </w:rPr>
              <w:t>1</w:t>
            </w:r>
          </w:p>
        </w:tc>
        <w:tc>
          <w:tcPr>
            <w:tcW w:w="1761" w:type="dxa"/>
            <w:tcBorders>
              <w:top w:val="single" w:sz="4" w:space="0" w:color="auto"/>
              <w:left w:val="single" w:sz="4" w:space="0" w:color="auto"/>
              <w:bottom w:val="single" w:sz="4" w:space="0" w:color="auto"/>
              <w:right w:val="single" w:sz="4" w:space="0" w:color="auto"/>
            </w:tcBorders>
            <w:vAlign w:val="center"/>
          </w:tcPr>
          <w:p w14:paraId="05BF174A" w14:textId="77777777" w:rsidR="007C1611" w:rsidRDefault="007C1611">
            <w:pPr>
              <w:adjustRightInd w:val="0"/>
              <w:snapToGrid w:val="0"/>
              <w:jc w:val="center"/>
              <w:rPr>
                <w:rFonts w:cs="Times New Roman"/>
                <w:sz w:val="24"/>
                <w:szCs w:val="24"/>
              </w:rPr>
            </w:pPr>
          </w:p>
        </w:tc>
        <w:tc>
          <w:tcPr>
            <w:tcW w:w="1910" w:type="dxa"/>
            <w:tcBorders>
              <w:top w:val="single" w:sz="4" w:space="0" w:color="auto"/>
              <w:left w:val="single" w:sz="4" w:space="0" w:color="auto"/>
              <w:bottom w:val="single" w:sz="4" w:space="0" w:color="auto"/>
              <w:right w:val="single" w:sz="4" w:space="0" w:color="auto"/>
            </w:tcBorders>
            <w:vAlign w:val="center"/>
          </w:tcPr>
          <w:p w14:paraId="0EED3493" w14:textId="77777777" w:rsidR="007C1611" w:rsidRDefault="007C1611" w:rsidP="00646334">
            <w:pPr>
              <w:pStyle w:val="2"/>
              <w:spacing w:before="100" w:after="100"/>
              <w:jc w:val="center"/>
              <w:rPr>
                <w:rFonts w:hint="default"/>
                <w:sz w:val="24"/>
                <w:szCs w:val="24"/>
              </w:rPr>
            </w:pPr>
          </w:p>
        </w:tc>
        <w:tc>
          <w:tcPr>
            <w:tcW w:w="2367" w:type="dxa"/>
            <w:tcBorders>
              <w:top w:val="single" w:sz="4" w:space="0" w:color="auto"/>
              <w:left w:val="single" w:sz="4" w:space="0" w:color="auto"/>
              <w:bottom w:val="single" w:sz="4" w:space="0" w:color="auto"/>
              <w:right w:val="single" w:sz="4" w:space="0" w:color="auto"/>
            </w:tcBorders>
            <w:vAlign w:val="center"/>
          </w:tcPr>
          <w:p w14:paraId="3D0691D7" w14:textId="77777777" w:rsidR="007C1611" w:rsidRDefault="007C1611">
            <w:pPr>
              <w:adjustRightInd w:val="0"/>
              <w:snapToGrid w:val="0"/>
              <w:jc w:val="center"/>
              <w:rPr>
                <w:rFonts w:cs="Times New Roman"/>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tcPr>
          <w:p w14:paraId="4015C5EA" w14:textId="77777777" w:rsidR="007C1611" w:rsidRDefault="007C1611">
            <w:pPr>
              <w:adjustRightInd w:val="0"/>
              <w:snapToGrid w:val="0"/>
              <w:jc w:val="center"/>
              <w:rPr>
                <w:rFonts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vAlign w:val="center"/>
          </w:tcPr>
          <w:p w14:paraId="1E566F90" w14:textId="77777777" w:rsidR="007C1611" w:rsidRDefault="007C1611">
            <w:pPr>
              <w:adjustRightInd w:val="0"/>
              <w:snapToGrid w:val="0"/>
              <w:jc w:val="center"/>
              <w:rPr>
                <w:rFonts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vAlign w:val="center"/>
          </w:tcPr>
          <w:p w14:paraId="75029AB6" w14:textId="77777777" w:rsidR="007C1611" w:rsidRDefault="007C1611">
            <w:pPr>
              <w:adjustRightInd w:val="0"/>
              <w:snapToGrid w:val="0"/>
              <w:jc w:val="center"/>
              <w:rPr>
                <w:rFonts w:cs="Times New Roman"/>
                <w:sz w:val="24"/>
                <w:szCs w:val="24"/>
              </w:rPr>
            </w:pPr>
          </w:p>
        </w:tc>
        <w:tc>
          <w:tcPr>
            <w:tcW w:w="2015" w:type="dxa"/>
            <w:tcBorders>
              <w:top w:val="single" w:sz="4" w:space="0" w:color="auto"/>
              <w:left w:val="single" w:sz="4" w:space="0" w:color="auto"/>
              <w:bottom w:val="single" w:sz="4" w:space="0" w:color="auto"/>
              <w:right w:val="single" w:sz="4" w:space="0" w:color="auto"/>
            </w:tcBorders>
            <w:vAlign w:val="center"/>
          </w:tcPr>
          <w:p w14:paraId="7FF6292E" w14:textId="77777777" w:rsidR="007C1611" w:rsidRDefault="007C1611">
            <w:pPr>
              <w:adjustRightInd w:val="0"/>
              <w:snapToGrid w:val="0"/>
              <w:jc w:val="center"/>
              <w:rPr>
                <w:rFonts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196CDA9" w14:textId="77777777" w:rsidR="007C1611" w:rsidRDefault="007C1611">
            <w:pPr>
              <w:adjustRightInd w:val="0"/>
              <w:snapToGrid w:val="0"/>
              <w:jc w:val="center"/>
              <w:rPr>
                <w:rFonts w:cs="Times New Roman"/>
                <w:sz w:val="24"/>
                <w:szCs w:val="24"/>
              </w:rPr>
            </w:pPr>
          </w:p>
        </w:tc>
      </w:tr>
      <w:tr w:rsidR="007C1611" w14:paraId="09D17B0B" w14:textId="77777777">
        <w:trPr>
          <w:cantSplit/>
          <w:trHeight w:val="587"/>
          <w:jc w:val="center"/>
        </w:trPr>
        <w:tc>
          <w:tcPr>
            <w:tcW w:w="1151" w:type="dxa"/>
            <w:tcBorders>
              <w:top w:val="single" w:sz="4" w:space="0" w:color="auto"/>
              <w:left w:val="single" w:sz="4" w:space="0" w:color="auto"/>
              <w:bottom w:val="single" w:sz="4" w:space="0" w:color="auto"/>
              <w:right w:val="single" w:sz="4" w:space="0" w:color="auto"/>
            </w:tcBorders>
            <w:vAlign w:val="center"/>
          </w:tcPr>
          <w:p w14:paraId="49A46601" w14:textId="77777777" w:rsidR="007C1611" w:rsidRDefault="00204737">
            <w:pPr>
              <w:adjustRightInd w:val="0"/>
              <w:snapToGrid w:val="0"/>
              <w:jc w:val="center"/>
              <w:rPr>
                <w:rFonts w:cs="Times New Roman"/>
                <w:sz w:val="24"/>
                <w:szCs w:val="24"/>
                <w:lang w:val="en-US"/>
              </w:rPr>
            </w:pPr>
            <w:r>
              <w:rPr>
                <w:rFonts w:cs="Times New Roman" w:hint="eastAsia"/>
                <w:sz w:val="24"/>
                <w:szCs w:val="24"/>
                <w:lang w:val="en-US"/>
              </w:rPr>
              <w:t>2</w:t>
            </w:r>
          </w:p>
        </w:tc>
        <w:tc>
          <w:tcPr>
            <w:tcW w:w="1761" w:type="dxa"/>
            <w:tcBorders>
              <w:top w:val="single" w:sz="4" w:space="0" w:color="auto"/>
              <w:left w:val="single" w:sz="4" w:space="0" w:color="auto"/>
              <w:bottom w:val="single" w:sz="4" w:space="0" w:color="auto"/>
              <w:right w:val="single" w:sz="4" w:space="0" w:color="auto"/>
            </w:tcBorders>
            <w:vAlign w:val="center"/>
          </w:tcPr>
          <w:p w14:paraId="42EA1133" w14:textId="77777777" w:rsidR="007C1611" w:rsidRDefault="007C1611">
            <w:pPr>
              <w:adjustRightInd w:val="0"/>
              <w:snapToGrid w:val="0"/>
              <w:jc w:val="center"/>
              <w:rPr>
                <w:rFonts w:cs="Times New Roman"/>
                <w:sz w:val="24"/>
                <w:szCs w:val="24"/>
              </w:rPr>
            </w:pPr>
          </w:p>
        </w:tc>
        <w:tc>
          <w:tcPr>
            <w:tcW w:w="1910" w:type="dxa"/>
            <w:tcBorders>
              <w:top w:val="single" w:sz="4" w:space="0" w:color="auto"/>
              <w:left w:val="single" w:sz="4" w:space="0" w:color="auto"/>
              <w:bottom w:val="single" w:sz="4" w:space="0" w:color="auto"/>
              <w:right w:val="single" w:sz="4" w:space="0" w:color="auto"/>
            </w:tcBorders>
            <w:vAlign w:val="center"/>
          </w:tcPr>
          <w:p w14:paraId="28A2AD64" w14:textId="77777777" w:rsidR="007C1611" w:rsidRDefault="007C1611">
            <w:pPr>
              <w:adjustRightInd w:val="0"/>
              <w:snapToGrid w:val="0"/>
              <w:jc w:val="center"/>
              <w:rPr>
                <w:rFonts w:cs="Times New Roman"/>
                <w:sz w:val="24"/>
                <w:szCs w:val="24"/>
              </w:rPr>
            </w:pPr>
          </w:p>
        </w:tc>
        <w:tc>
          <w:tcPr>
            <w:tcW w:w="2367" w:type="dxa"/>
            <w:tcBorders>
              <w:top w:val="single" w:sz="4" w:space="0" w:color="auto"/>
              <w:left w:val="single" w:sz="4" w:space="0" w:color="auto"/>
              <w:bottom w:val="single" w:sz="4" w:space="0" w:color="auto"/>
              <w:right w:val="single" w:sz="4" w:space="0" w:color="auto"/>
            </w:tcBorders>
            <w:vAlign w:val="center"/>
          </w:tcPr>
          <w:p w14:paraId="03E2A355" w14:textId="77777777" w:rsidR="007C1611" w:rsidRDefault="007C1611">
            <w:pPr>
              <w:adjustRightInd w:val="0"/>
              <w:snapToGrid w:val="0"/>
              <w:jc w:val="center"/>
              <w:rPr>
                <w:rFonts w:cs="Times New Roman"/>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tcPr>
          <w:p w14:paraId="28A0AABA" w14:textId="77777777" w:rsidR="007C1611" w:rsidRDefault="007C1611">
            <w:pPr>
              <w:adjustRightInd w:val="0"/>
              <w:snapToGrid w:val="0"/>
              <w:jc w:val="center"/>
              <w:rPr>
                <w:rFonts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vAlign w:val="center"/>
          </w:tcPr>
          <w:p w14:paraId="36C279E9" w14:textId="77777777" w:rsidR="007C1611" w:rsidRDefault="007C1611">
            <w:pPr>
              <w:adjustRightInd w:val="0"/>
              <w:snapToGrid w:val="0"/>
              <w:jc w:val="center"/>
              <w:rPr>
                <w:rFonts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vAlign w:val="center"/>
          </w:tcPr>
          <w:p w14:paraId="5DCBBF67" w14:textId="77777777" w:rsidR="007C1611" w:rsidRDefault="007C1611">
            <w:pPr>
              <w:adjustRightInd w:val="0"/>
              <w:snapToGrid w:val="0"/>
              <w:jc w:val="center"/>
              <w:rPr>
                <w:rFonts w:cs="Times New Roman"/>
                <w:sz w:val="24"/>
                <w:szCs w:val="24"/>
              </w:rPr>
            </w:pPr>
          </w:p>
        </w:tc>
        <w:tc>
          <w:tcPr>
            <w:tcW w:w="2015" w:type="dxa"/>
            <w:tcBorders>
              <w:top w:val="single" w:sz="4" w:space="0" w:color="auto"/>
              <w:left w:val="single" w:sz="4" w:space="0" w:color="auto"/>
              <w:bottom w:val="single" w:sz="4" w:space="0" w:color="auto"/>
              <w:right w:val="single" w:sz="4" w:space="0" w:color="auto"/>
            </w:tcBorders>
            <w:vAlign w:val="center"/>
          </w:tcPr>
          <w:p w14:paraId="6C7AB180" w14:textId="77777777" w:rsidR="007C1611" w:rsidRDefault="007C1611">
            <w:pPr>
              <w:adjustRightInd w:val="0"/>
              <w:snapToGrid w:val="0"/>
              <w:jc w:val="center"/>
              <w:rPr>
                <w:rFonts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9F86899" w14:textId="77777777" w:rsidR="007C1611" w:rsidRDefault="007C1611">
            <w:pPr>
              <w:adjustRightInd w:val="0"/>
              <w:snapToGrid w:val="0"/>
              <w:jc w:val="center"/>
              <w:rPr>
                <w:rFonts w:cs="Times New Roman"/>
                <w:sz w:val="24"/>
                <w:szCs w:val="24"/>
              </w:rPr>
            </w:pPr>
          </w:p>
        </w:tc>
      </w:tr>
      <w:tr w:rsidR="007C1611" w14:paraId="044C109E" w14:textId="77777777">
        <w:trPr>
          <w:cantSplit/>
          <w:trHeight w:val="587"/>
          <w:jc w:val="center"/>
        </w:trPr>
        <w:tc>
          <w:tcPr>
            <w:tcW w:w="1151" w:type="dxa"/>
            <w:tcBorders>
              <w:top w:val="single" w:sz="4" w:space="0" w:color="auto"/>
              <w:left w:val="single" w:sz="4" w:space="0" w:color="auto"/>
              <w:bottom w:val="single" w:sz="4" w:space="0" w:color="auto"/>
              <w:right w:val="single" w:sz="4" w:space="0" w:color="auto"/>
            </w:tcBorders>
            <w:vAlign w:val="center"/>
          </w:tcPr>
          <w:p w14:paraId="446A1715" w14:textId="77777777" w:rsidR="007C1611" w:rsidRDefault="00204737">
            <w:pPr>
              <w:adjustRightInd w:val="0"/>
              <w:snapToGrid w:val="0"/>
              <w:jc w:val="center"/>
              <w:rPr>
                <w:rFonts w:cs="Times New Roman"/>
                <w:sz w:val="24"/>
                <w:szCs w:val="24"/>
                <w:lang w:val="en-US"/>
              </w:rPr>
            </w:pPr>
            <w:r>
              <w:rPr>
                <w:rFonts w:cs="Times New Roman" w:hint="eastAsia"/>
                <w:sz w:val="24"/>
                <w:szCs w:val="24"/>
                <w:lang w:val="en-US"/>
              </w:rPr>
              <w:t>3</w:t>
            </w:r>
          </w:p>
        </w:tc>
        <w:tc>
          <w:tcPr>
            <w:tcW w:w="1761" w:type="dxa"/>
            <w:tcBorders>
              <w:top w:val="single" w:sz="4" w:space="0" w:color="auto"/>
              <w:left w:val="single" w:sz="4" w:space="0" w:color="auto"/>
              <w:bottom w:val="single" w:sz="4" w:space="0" w:color="auto"/>
              <w:right w:val="single" w:sz="4" w:space="0" w:color="auto"/>
            </w:tcBorders>
            <w:vAlign w:val="center"/>
          </w:tcPr>
          <w:p w14:paraId="35046269" w14:textId="77777777" w:rsidR="007C1611" w:rsidRDefault="007C1611">
            <w:pPr>
              <w:adjustRightInd w:val="0"/>
              <w:snapToGrid w:val="0"/>
              <w:jc w:val="center"/>
              <w:rPr>
                <w:rFonts w:cs="Times New Roman"/>
                <w:sz w:val="24"/>
                <w:szCs w:val="24"/>
              </w:rPr>
            </w:pPr>
          </w:p>
        </w:tc>
        <w:tc>
          <w:tcPr>
            <w:tcW w:w="1910" w:type="dxa"/>
            <w:tcBorders>
              <w:top w:val="single" w:sz="4" w:space="0" w:color="auto"/>
              <w:left w:val="single" w:sz="4" w:space="0" w:color="auto"/>
              <w:bottom w:val="single" w:sz="4" w:space="0" w:color="auto"/>
              <w:right w:val="single" w:sz="4" w:space="0" w:color="auto"/>
            </w:tcBorders>
            <w:vAlign w:val="center"/>
          </w:tcPr>
          <w:p w14:paraId="04403190" w14:textId="77777777" w:rsidR="007C1611" w:rsidRDefault="007C1611">
            <w:pPr>
              <w:adjustRightInd w:val="0"/>
              <w:snapToGrid w:val="0"/>
              <w:jc w:val="center"/>
              <w:rPr>
                <w:rFonts w:cs="Times New Roman"/>
                <w:sz w:val="24"/>
                <w:szCs w:val="24"/>
              </w:rPr>
            </w:pPr>
          </w:p>
        </w:tc>
        <w:tc>
          <w:tcPr>
            <w:tcW w:w="2367" w:type="dxa"/>
            <w:tcBorders>
              <w:top w:val="single" w:sz="4" w:space="0" w:color="auto"/>
              <w:left w:val="single" w:sz="4" w:space="0" w:color="auto"/>
              <w:bottom w:val="single" w:sz="4" w:space="0" w:color="auto"/>
              <w:right w:val="single" w:sz="4" w:space="0" w:color="auto"/>
            </w:tcBorders>
            <w:vAlign w:val="center"/>
          </w:tcPr>
          <w:p w14:paraId="2DBA0581" w14:textId="77777777" w:rsidR="007C1611" w:rsidRDefault="007C1611">
            <w:pPr>
              <w:adjustRightInd w:val="0"/>
              <w:snapToGrid w:val="0"/>
              <w:jc w:val="center"/>
              <w:rPr>
                <w:rFonts w:cs="Times New Roman"/>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tcPr>
          <w:p w14:paraId="5471F570" w14:textId="77777777" w:rsidR="007C1611" w:rsidRDefault="007C1611">
            <w:pPr>
              <w:adjustRightInd w:val="0"/>
              <w:snapToGrid w:val="0"/>
              <w:jc w:val="center"/>
              <w:rPr>
                <w:rFonts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vAlign w:val="center"/>
          </w:tcPr>
          <w:p w14:paraId="32E19FC8" w14:textId="77777777" w:rsidR="007C1611" w:rsidRDefault="007C1611">
            <w:pPr>
              <w:adjustRightInd w:val="0"/>
              <w:snapToGrid w:val="0"/>
              <w:jc w:val="center"/>
              <w:rPr>
                <w:rFonts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vAlign w:val="center"/>
          </w:tcPr>
          <w:p w14:paraId="14BB8A2F" w14:textId="77777777" w:rsidR="007C1611" w:rsidRDefault="007C1611">
            <w:pPr>
              <w:adjustRightInd w:val="0"/>
              <w:snapToGrid w:val="0"/>
              <w:jc w:val="center"/>
              <w:rPr>
                <w:rFonts w:cs="Times New Roman"/>
                <w:sz w:val="24"/>
                <w:szCs w:val="24"/>
              </w:rPr>
            </w:pPr>
          </w:p>
        </w:tc>
        <w:tc>
          <w:tcPr>
            <w:tcW w:w="2015" w:type="dxa"/>
            <w:tcBorders>
              <w:top w:val="single" w:sz="4" w:space="0" w:color="auto"/>
              <w:left w:val="single" w:sz="4" w:space="0" w:color="auto"/>
              <w:bottom w:val="single" w:sz="4" w:space="0" w:color="auto"/>
              <w:right w:val="single" w:sz="4" w:space="0" w:color="auto"/>
            </w:tcBorders>
            <w:vAlign w:val="center"/>
          </w:tcPr>
          <w:p w14:paraId="79B0EE55" w14:textId="77777777" w:rsidR="007C1611" w:rsidRDefault="007C1611">
            <w:pPr>
              <w:adjustRightInd w:val="0"/>
              <w:snapToGrid w:val="0"/>
              <w:jc w:val="center"/>
              <w:rPr>
                <w:rFonts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3B43B1A" w14:textId="77777777" w:rsidR="007C1611" w:rsidRDefault="007C1611">
            <w:pPr>
              <w:adjustRightInd w:val="0"/>
              <w:snapToGrid w:val="0"/>
              <w:jc w:val="center"/>
              <w:rPr>
                <w:rFonts w:cs="Times New Roman"/>
                <w:sz w:val="24"/>
                <w:szCs w:val="24"/>
              </w:rPr>
            </w:pPr>
          </w:p>
        </w:tc>
      </w:tr>
      <w:tr w:rsidR="007C1611" w14:paraId="41CB9058" w14:textId="77777777">
        <w:trPr>
          <w:cantSplit/>
          <w:trHeight w:val="587"/>
          <w:jc w:val="center"/>
        </w:trPr>
        <w:tc>
          <w:tcPr>
            <w:tcW w:w="1151" w:type="dxa"/>
            <w:tcBorders>
              <w:top w:val="single" w:sz="4" w:space="0" w:color="auto"/>
              <w:left w:val="single" w:sz="4" w:space="0" w:color="auto"/>
              <w:bottom w:val="single" w:sz="4" w:space="0" w:color="auto"/>
              <w:right w:val="single" w:sz="4" w:space="0" w:color="auto"/>
            </w:tcBorders>
            <w:vAlign w:val="center"/>
          </w:tcPr>
          <w:p w14:paraId="75262B67" w14:textId="77777777" w:rsidR="007C1611" w:rsidRDefault="00204737">
            <w:pPr>
              <w:adjustRightInd w:val="0"/>
              <w:snapToGrid w:val="0"/>
              <w:jc w:val="center"/>
              <w:rPr>
                <w:rFonts w:cs="Times New Roman"/>
                <w:sz w:val="24"/>
                <w:szCs w:val="24"/>
                <w:lang w:val="en-US"/>
              </w:rPr>
            </w:pPr>
            <w:r>
              <w:rPr>
                <w:rFonts w:cs="Times New Roman" w:hint="eastAsia"/>
                <w:sz w:val="24"/>
                <w:szCs w:val="24"/>
                <w:lang w:val="en-US"/>
              </w:rPr>
              <w:t>.....</w:t>
            </w:r>
          </w:p>
        </w:tc>
        <w:tc>
          <w:tcPr>
            <w:tcW w:w="1761" w:type="dxa"/>
            <w:tcBorders>
              <w:top w:val="single" w:sz="4" w:space="0" w:color="auto"/>
              <w:left w:val="single" w:sz="4" w:space="0" w:color="auto"/>
              <w:bottom w:val="single" w:sz="4" w:space="0" w:color="auto"/>
              <w:right w:val="single" w:sz="4" w:space="0" w:color="auto"/>
            </w:tcBorders>
            <w:vAlign w:val="center"/>
          </w:tcPr>
          <w:p w14:paraId="545BFC7D" w14:textId="77777777" w:rsidR="007C1611" w:rsidRDefault="007C1611">
            <w:pPr>
              <w:adjustRightInd w:val="0"/>
              <w:snapToGrid w:val="0"/>
              <w:jc w:val="center"/>
              <w:rPr>
                <w:rFonts w:cs="Times New Roman"/>
                <w:sz w:val="24"/>
                <w:szCs w:val="24"/>
              </w:rPr>
            </w:pPr>
          </w:p>
        </w:tc>
        <w:tc>
          <w:tcPr>
            <w:tcW w:w="1910" w:type="dxa"/>
            <w:tcBorders>
              <w:top w:val="single" w:sz="4" w:space="0" w:color="auto"/>
              <w:left w:val="single" w:sz="4" w:space="0" w:color="auto"/>
              <w:bottom w:val="single" w:sz="4" w:space="0" w:color="auto"/>
              <w:right w:val="single" w:sz="4" w:space="0" w:color="auto"/>
            </w:tcBorders>
            <w:vAlign w:val="center"/>
          </w:tcPr>
          <w:p w14:paraId="67F21ACE" w14:textId="77777777" w:rsidR="007C1611" w:rsidRDefault="007C1611">
            <w:pPr>
              <w:adjustRightInd w:val="0"/>
              <w:snapToGrid w:val="0"/>
              <w:jc w:val="center"/>
              <w:rPr>
                <w:rFonts w:cs="Times New Roman"/>
                <w:sz w:val="24"/>
                <w:szCs w:val="24"/>
              </w:rPr>
            </w:pPr>
          </w:p>
        </w:tc>
        <w:tc>
          <w:tcPr>
            <w:tcW w:w="2367" w:type="dxa"/>
            <w:tcBorders>
              <w:top w:val="single" w:sz="4" w:space="0" w:color="auto"/>
              <w:left w:val="single" w:sz="4" w:space="0" w:color="auto"/>
              <w:bottom w:val="single" w:sz="4" w:space="0" w:color="auto"/>
              <w:right w:val="single" w:sz="4" w:space="0" w:color="auto"/>
            </w:tcBorders>
            <w:vAlign w:val="center"/>
          </w:tcPr>
          <w:p w14:paraId="4DFB310B" w14:textId="77777777" w:rsidR="007C1611" w:rsidRDefault="007C1611">
            <w:pPr>
              <w:adjustRightInd w:val="0"/>
              <w:snapToGrid w:val="0"/>
              <w:jc w:val="center"/>
              <w:rPr>
                <w:rFonts w:cs="Times New Roman"/>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tcPr>
          <w:p w14:paraId="38955587" w14:textId="77777777" w:rsidR="007C1611" w:rsidRDefault="007C1611">
            <w:pPr>
              <w:adjustRightInd w:val="0"/>
              <w:snapToGrid w:val="0"/>
              <w:jc w:val="center"/>
              <w:rPr>
                <w:rFonts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vAlign w:val="center"/>
          </w:tcPr>
          <w:p w14:paraId="53FEF069" w14:textId="77777777" w:rsidR="007C1611" w:rsidRDefault="007C1611">
            <w:pPr>
              <w:adjustRightInd w:val="0"/>
              <w:snapToGrid w:val="0"/>
              <w:jc w:val="center"/>
              <w:rPr>
                <w:rFonts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vAlign w:val="center"/>
          </w:tcPr>
          <w:p w14:paraId="7659DA36" w14:textId="77777777" w:rsidR="007C1611" w:rsidRDefault="007C1611">
            <w:pPr>
              <w:adjustRightInd w:val="0"/>
              <w:snapToGrid w:val="0"/>
              <w:jc w:val="center"/>
              <w:rPr>
                <w:rFonts w:cs="Times New Roman"/>
                <w:sz w:val="24"/>
                <w:szCs w:val="24"/>
              </w:rPr>
            </w:pPr>
          </w:p>
        </w:tc>
        <w:tc>
          <w:tcPr>
            <w:tcW w:w="2015" w:type="dxa"/>
            <w:tcBorders>
              <w:top w:val="single" w:sz="4" w:space="0" w:color="auto"/>
              <w:left w:val="single" w:sz="4" w:space="0" w:color="auto"/>
              <w:bottom w:val="single" w:sz="4" w:space="0" w:color="auto"/>
              <w:right w:val="single" w:sz="4" w:space="0" w:color="auto"/>
            </w:tcBorders>
            <w:vAlign w:val="center"/>
          </w:tcPr>
          <w:p w14:paraId="7015434C" w14:textId="77777777" w:rsidR="007C1611" w:rsidRDefault="007C1611">
            <w:pPr>
              <w:adjustRightInd w:val="0"/>
              <w:snapToGrid w:val="0"/>
              <w:jc w:val="center"/>
              <w:rPr>
                <w:rFonts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AC3BA36" w14:textId="77777777" w:rsidR="007C1611" w:rsidRDefault="007C1611">
            <w:pPr>
              <w:adjustRightInd w:val="0"/>
              <w:snapToGrid w:val="0"/>
              <w:jc w:val="center"/>
              <w:rPr>
                <w:rFonts w:cs="Times New Roman"/>
                <w:sz w:val="24"/>
                <w:szCs w:val="24"/>
              </w:rPr>
            </w:pPr>
          </w:p>
        </w:tc>
      </w:tr>
      <w:tr w:rsidR="007C1611" w14:paraId="51DBB7E3" w14:textId="77777777">
        <w:trPr>
          <w:cantSplit/>
          <w:trHeight w:val="587"/>
          <w:jc w:val="center"/>
        </w:trPr>
        <w:tc>
          <w:tcPr>
            <w:tcW w:w="11828" w:type="dxa"/>
            <w:gridSpan w:val="7"/>
            <w:tcBorders>
              <w:top w:val="single" w:sz="4" w:space="0" w:color="auto"/>
              <w:left w:val="single" w:sz="4" w:space="0" w:color="auto"/>
              <w:bottom w:val="single" w:sz="4" w:space="0" w:color="auto"/>
              <w:right w:val="single" w:sz="4" w:space="0" w:color="auto"/>
            </w:tcBorders>
            <w:vAlign w:val="center"/>
          </w:tcPr>
          <w:p w14:paraId="396D5B02" w14:textId="77777777" w:rsidR="007C1611" w:rsidRDefault="00204737">
            <w:pPr>
              <w:adjustRightInd w:val="0"/>
              <w:snapToGrid w:val="0"/>
              <w:jc w:val="center"/>
              <w:rPr>
                <w:rFonts w:cs="Times New Roman"/>
                <w:sz w:val="24"/>
                <w:szCs w:val="24"/>
                <w:u w:val="single"/>
                <w:lang w:val="en-US"/>
              </w:rPr>
            </w:pPr>
            <w:r>
              <w:rPr>
                <w:rFonts w:cs="Times New Roman" w:hint="eastAsia"/>
                <w:sz w:val="24"/>
                <w:szCs w:val="24"/>
              </w:rPr>
              <w:t>分项报价合计（金额大写）：</w:t>
            </w:r>
            <w:r>
              <w:rPr>
                <w:rFonts w:cs="Times New Roman" w:hint="eastAsia"/>
                <w:sz w:val="24"/>
                <w:szCs w:val="20"/>
                <w:u w:val="single"/>
                <w:lang w:val="en-US"/>
              </w:rPr>
              <w:t xml:space="preserve">               </w:t>
            </w:r>
          </w:p>
        </w:tc>
        <w:tc>
          <w:tcPr>
            <w:tcW w:w="2015" w:type="dxa"/>
            <w:tcBorders>
              <w:top w:val="single" w:sz="4" w:space="0" w:color="auto"/>
              <w:left w:val="single" w:sz="4" w:space="0" w:color="auto"/>
              <w:bottom w:val="single" w:sz="4" w:space="0" w:color="auto"/>
              <w:right w:val="single" w:sz="4" w:space="0" w:color="auto"/>
            </w:tcBorders>
            <w:vAlign w:val="center"/>
          </w:tcPr>
          <w:p w14:paraId="334929CE" w14:textId="77777777" w:rsidR="007C1611" w:rsidRDefault="007C1611">
            <w:pPr>
              <w:adjustRightInd w:val="0"/>
              <w:snapToGrid w:val="0"/>
              <w:jc w:val="center"/>
              <w:rPr>
                <w:rFonts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8D581A8" w14:textId="77777777" w:rsidR="007C1611" w:rsidRDefault="00204737">
            <w:pPr>
              <w:adjustRightInd w:val="0"/>
              <w:snapToGrid w:val="0"/>
              <w:jc w:val="center"/>
              <w:rPr>
                <w:rFonts w:cs="Times New Roman"/>
                <w:sz w:val="24"/>
                <w:szCs w:val="24"/>
              </w:rPr>
            </w:pPr>
            <w:r>
              <w:rPr>
                <w:rFonts w:cs="Times New Roman" w:hint="eastAsia"/>
                <w:sz w:val="24"/>
                <w:szCs w:val="24"/>
              </w:rPr>
              <w:t>/</w:t>
            </w:r>
          </w:p>
        </w:tc>
      </w:tr>
    </w:tbl>
    <w:p w14:paraId="752A5F98" w14:textId="77777777" w:rsidR="007C1611" w:rsidRDefault="00204737">
      <w:pPr>
        <w:spacing w:line="360" w:lineRule="auto"/>
        <w:ind w:left="773" w:hangingChars="350" w:hanging="773"/>
        <w:rPr>
          <w:rFonts w:cs="Times New Roman"/>
          <w:b/>
          <w:bCs/>
          <w:szCs w:val="24"/>
        </w:rPr>
      </w:pPr>
      <w:r>
        <w:rPr>
          <w:rFonts w:cs="Times New Roman" w:hint="eastAsia"/>
          <w:b/>
          <w:szCs w:val="24"/>
        </w:rPr>
        <w:t>注：</w:t>
      </w:r>
      <w:r>
        <w:rPr>
          <w:rFonts w:cs="Times New Roman" w:hint="eastAsia"/>
          <w:b/>
          <w:szCs w:val="24"/>
        </w:rPr>
        <w:t>1</w:t>
      </w:r>
      <w:r>
        <w:rPr>
          <w:rFonts w:cs="Times New Roman" w:hint="eastAsia"/>
          <w:b/>
          <w:szCs w:val="24"/>
        </w:rPr>
        <w:t>、</w:t>
      </w:r>
      <w:r>
        <w:rPr>
          <w:rFonts w:cs="Times New Roman" w:hint="eastAsia"/>
          <w:b/>
          <w:szCs w:val="24"/>
          <w:lang w:val="en-US"/>
        </w:rPr>
        <w:t>报价</w:t>
      </w:r>
      <w:r>
        <w:rPr>
          <w:rFonts w:cs="Times New Roman" w:hint="eastAsia"/>
          <w:b/>
          <w:szCs w:val="24"/>
        </w:rPr>
        <w:t>人必须按“</w:t>
      </w:r>
      <w:r>
        <w:rPr>
          <w:rFonts w:cs="Times New Roman" w:hint="eastAsia"/>
          <w:b/>
          <w:bCs/>
          <w:szCs w:val="24"/>
        </w:rPr>
        <w:t>分项报价明细表”的格式</w:t>
      </w:r>
      <w:r>
        <w:rPr>
          <w:rFonts w:cs="Times New Roman" w:hint="eastAsia"/>
          <w:b/>
          <w:szCs w:val="24"/>
        </w:rPr>
        <w:t>详细报出</w:t>
      </w:r>
      <w:r>
        <w:rPr>
          <w:rFonts w:cs="Times New Roman" w:hint="eastAsia"/>
          <w:b/>
          <w:szCs w:val="24"/>
          <w:lang w:val="en-US"/>
        </w:rPr>
        <w:t>报价</w:t>
      </w:r>
      <w:r>
        <w:rPr>
          <w:rFonts w:cs="Times New Roman" w:hint="eastAsia"/>
          <w:b/>
          <w:szCs w:val="24"/>
        </w:rPr>
        <w:t>总价的各个组成部分的报价。</w:t>
      </w:r>
    </w:p>
    <w:p w14:paraId="75A24C24" w14:textId="77777777" w:rsidR="007C1611" w:rsidRDefault="00204737">
      <w:pPr>
        <w:spacing w:line="360" w:lineRule="auto"/>
        <w:ind w:firstLine="482"/>
        <w:rPr>
          <w:rFonts w:cs="Times New Roman"/>
          <w:b/>
          <w:bCs/>
          <w:szCs w:val="24"/>
        </w:rPr>
      </w:pPr>
      <w:r>
        <w:rPr>
          <w:rFonts w:cs="Times New Roman" w:hint="eastAsia"/>
          <w:b/>
          <w:bCs/>
          <w:szCs w:val="24"/>
        </w:rPr>
        <w:t>2</w:t>
      </w:r>
      <w:r>
        <w:rPr>
          <w:rFonts w:cs="Times New Roman" w:hint="eastAsia"/>
          <w:b/>
          <w:bCs/>
          <w:szCs w:val="24"/>
        </w:rPr>
        <w:t>、</w:t>
      </w:r>
      <w:r>
        <w:rPr>
          <w:rFonts w:cs="Times New Roman" w:hint="eastAsia"/>
          <w:b/>
          <w:szCs w:val="24"/>
        </w:rPr>
        <w:t>“</w:t>
      </w:r>
      <w:r>
        <w:rPr>
          <w:rFonts w:cs="Times New Roman" w:hint="eastAsia"/>
          <w:b/>
          <w:bCs/>
          <w:szCs w:val="24"/>
        </w:rPr>
        <w:t>分项报价明细表”各分项报价合计应当与“</w:t>
      </w:r>
      <w:r>
        <w:rPr>
          <w:rFonts w:cs="Times New Roman" w:hint="eastAsia"/>
          <w:b/>
          <w:bCs/>
          <w:szCs w:val="24"/>
          <w:lang w:val="en-US"/>
        </w:rPr>
        <w:t>报价</w:t>
      </w:r>
      <w:r>
        <w:rPr>
          <w:rFonts w:cs="Times New Roman" w:hint="eastAsia"/>
          <w:b/>
          <w:bCs/>
          <w:szCs w:val="24"/>
        </w:rPr>
        <w:t>一览表”报价合计相等。</w:t>
      </w:r>
    </w:p>
    <w:p w14:paraId="6E500014" w14:textId="77777777" w:rsidR="007C1611" w:rsidRDefault="00204737">
      <w:pPr>
        <w:adjustRightInd w:val="0"/>
        <w:snapToGrid w:val="0"/>
        <w:spacing w:line="360" w:lineRule="auto"/>
        <w:ind w:right="480" w:firstLineChars="200" w:firstLine="480"/>
        <w:jc w:val="right"/>
        <w:rPr>
          <w:rFonts w:cs="Times New Roman"/>
          <w:sz w:val="24"/>
          <w:szCs w:val="24"/>
        </w:rPr>
      </w:pPr>
      <w:r>
        <w:rPr>
          <w:rFonts w:cs="Times New Roman" w:hint="eastAsia"/>
          <w:sz w:val="24"/>
          <w:szCs w:val="24"/>
          <w:lang w:val="en-US"/>
        </w:rPr>
        <w:t>报价</w:t>
      </w:r>
      <w:r>
        <w:rPr>
          <w:rFonts w:cs="Times New Roman" w:hint="eastAsia"/>
          <w:sz w:val="24"/>
          <w:szCs w:val="24"/>
        </w:rPr>
        <w:t>人名称：</w:t>
      </w:r>
      <w:r>
        <w:rPr>
          <w:rFonts w:cs="Times New Roman" w:hint="eastAsia"/>
          <w:b/>
          <w:sz w:val="24"/>
          <w:szCs w:val="24"/>
          <w:u w:val="single"/>
          <w:lang w:val="en-US"/>
        </w:rPr>
        <w:t xml:space="preserve">                            </w:t>
      </w:r>
      <w:r>
        <w:rPr>
          <w:rFonts w:cs="Times New Roman" w:hint="eastAsia"/>
          <w:sz w:val="24"/>
          <w:szCs w:val="24"/>
          <w:u w:val="single"/>
        </w:rPr>
        <w:t>（盖章）</w:t>
      </w:r>
    </w:p>
    <w:p w14:paraId="0E1FFAFA" w14:textId="77777777" w:rsidR="007C1611" w:rsidRDefault="00204737">
      <w:pPr>
        <w:adjustRightInd w:val="0"/>
        <w:snapToGrid w:val="0"/>
        <w:spacing w:line="360" w:lineRule="auto"/>
        <w:ind w:firstLineChars="200" w:firstLine="480"/>
        <w:jc w:val="right"/>
        <w:rPr>
          <w:rFonts w:cs="Times New Roman"/>
          <w:sz w:val="24"/>
          <w:szCs w:val="24"/>
          <w:u w:val="single"/>
        </w:rPr>
      </w:pPr>
      <w:r>
        <w:rPr>
          <w:rFonts w:cs="Times New Roman" w:hint="eastAsia"/>
          <w:sz w:val="24"/>
          <w:szCs w:val="24"/>
        </w:rPr>
        <w:t>法定代表人或被授权代表：</w:t>
      </w:r>
      <w:r>
        <w:rPr>
          <w:rFonts w:cs="Times New Roman" w:hint="eastAsia"/>
          <w:sz w:val="24"/>
          <w:szCs w:val="24"/>
          <w:u w:val="single"/>
        </w:rPr>
        <w:t xml:space="preserve">               </w:t>
      </w:r>
      <w:r>
        <w:rPr>
          <w:rFonts w:cs="Times New Roman" w:hint="eastAsia"/>
          <w:sz w:val="24"/>
          <w:szCs w:val="24"/>
          <w:u w:val="single"/>
        </w:rPr>
        <w:t>（签字或盖章）</w:t>
      </w:r>
    </w:p>
    <w:p w14:paraId="7BEBF819" w14:textId="77777777" w:rsidR="007C1611" w:rsidRDefault="00204737">
      <w:pPr>
        <w:adjustRightInd w:val="0"/>
        <w:snapToGrid w:val="0"/>
        <w:spacing w:line="360" w:lineRule="auto"/>
        <w:ind w:firstLineChars="200" w:firstLine="480"/>
        <w:jc w:val="right"/>
        <w:rPr>
          <w:rFonts w:cs="Times New Roman"/>
          <w:sz w:val="24"/>
          <w:szCs w:val="24"/>
        </w:rPr>
      </w:pPr>
      <w:r>
        <w:rPr>
          <w:rFonts w:cs="Times New Roman" w:hint="eastAsia"/>
          <w:sz w:val="24"/>
          <w:szCs w:val="24"/>
          <w:lang w:val="en-US"/>
        </w:rPr>
        <w:t>报价</w:t>
      </w:r>
      <w:r>
        <w:rPr>
          <w:rFonts w:cs="Times New Roman" w:hint="eastAsia"/>
          <w:sz w:val="24"/>
          <w:szCs w:val="24"/>
        </w:rPr>
        <w:t>日期：</w:t>
      </w:r>
      <w:r>
        <w:rPr>
          <w:rFonts w:cs="Times New Roman" w:hint="eastAsia"/>
          <w:b/>
          <w:sz w:val="24"/>
          <w:szCs w:val="24"/>
          <w:u w:val="single"/>
          <w:lang w:val="en-US"/>
        </w:rPr>
        <w:t xml:space="preserve">      </w:t>
      </w:r>
      <w:r>
        <w:rPr>
          <w:rFonts w:cs="Times New Roman" w:hint="eastAsia"/>
          <w:spacing w:val="4"/>
          <w:sz w:val="24"/>
          <w:szCs w:val="21"/>
        </w:rPr>
        <w:t>年</w:t>
      </w:r>
      <w:r>
        <w:rPr>
          <w:rFonts w:cs="Times New Roman" w:hint="eastAsia"/>
          <w:b/>
          <w:sz w:val="24"/>
          <w:szCs w:val="24"/>
          <w:u w:val="single"/>
          <w:lang w:val="en-US"/>
        </w:rPr>
        <w:t xml:space="preserve">    </w:t>
      </w:r>
      <w:r>
        <w:rPr>
          <w:rFonts w:cs="Times New Roman" w:hint="eastAsia"/>
          <w:spacing w:val="4"/>
          <w:sz w:val="24"/>
          <w:szCs w:val="21"/>
        </w:rPr>
        <w:t>月</w:t>
      </w:r>
      <w:r>
        <w:rPr>
          <w:rFonts w:cs="Times New Roman" w:hint="eastAsia"/>
          <w:b/>
          <w:sz w:val="24"/>
          <w:szCs w:val="24"/>
          <w:u w:val="single"/>
          <w:lang w:val="en-US"/>
        </w:rPr>
        <w:t xml:space="preserve">    </w:t>
      </w:r>
      <w:r>
        <w:rPr>
          <w:rFonts w:cs="Times New Roman" w:hint="eastAsia"/>
          <w:spacing w:val="4"/>
          <w:sz w:val="24"/>
          <w:szCs w:val="21"/>
        </w:rPr>
        <w:t>日</w:t>
      </w:r>
      <w:r>
        <w:rPr>
          <w:rFonts w:cs="Times New Roman" w:hint="eastAsia"/>
          <w:spacing w:val="4"/>
          <w:sz w:val="24"/>
          <w:szCs w:val="21"/>
        </w:rPr>
        <w:t xml:space="preserve"> </w:t>
      </w:r>
    </w:p>
    <w:p w14:paraId="2699C886" w14:textId="77777777" w:rsidR="007C1611" w:rsidRDefault="007C1611">
      <w:pPr>
        <w:widowControl/>
        <w:sectPr w:rsidR="007C1611">
          <w:pgSz w:w="16838" w:h="11906" w:orient="landscape"/>
          <w:pgMar w:top="1797" w:right="1440" w:bottom="1797" w:left="1440" w:header="851" w:footer="992" w:gutter="0"/>
          <w:cols w:space="425"/>
          <w:docGrid w:type="linesAndChars" w:linePitch="312"/>
        </w:sectPr>
      </w:pPr>
    </w:p>
    <w:p w14:paraId="74AE96D1" w14:textId="77777777" w:rsidR="007C1611" w:rsidRDefault="00204737" w:rsidP="00646334">
      <w:pPr>
        <w:pStyle w:val="2"/>
        <w:spacing w:before="100" w:after="100"/>
        <w:jc w:val="center"/>
        <w:rPr>
          <w:rFonts w:hint="default"/>
        </w:rPr>
      </w:pPr>
      <w:bookmarkStart w:id="12" w:name="_Toc111622987"/>
      <w:bookmarkStart w:id="13" w:name="_Toc111622694"/>
      <w:bookmarkStart w:id="14" w:name="_Toc111622483"/>
      <w:r>
        <w:lastRenderedPageBreak/>
        <w:t>五、技术部分</w:t>
      </w:r>
      <w:bookmarkEnd w:id="12"/>
      <w:bookmarkEnd w:id="13"/>
      <w:bookmarkEnd w:id="14"/>
    </w:p>
    <w:p w14:paraId="68DCBD78" w14:textId="77777777" w:rsidR="007C1611" w:rsidRDefault="00204737">
      <w:pPr>
        <w:pStyle w:val="2"/>
        <w:rPr>
          <w:rFonts w:hint="default"/>
        </w:rPr>
      </w:pPr>
      <w:bookmarkStart w:id="15" w:name="_Toc111622988"/>
      <w:bookmarkStart w:id="16" w:name="_Toc111622695"/>
      <w:bookmarkStart w:id="17" w:name="_Toc111622484"/>
      <w:r>
        <w:t>技术应答表格</w:t>
      </w:r>
      <w:bookmarkEnd w:id="15"/>
      <w:bookmarkEnd w:id="16"/>
      <w:bookmarkEnd w:id="17"/>
    </w:p>
    <w:p w14:paraId="775D9402" w14:textId="77777777" w:rsidR="007C1611" w:rsidRDefault="00204737">
      <w:pPr>
        <w:adjustRightInd w:val="0"/>
        <w:snapToGrid w:val="0"/>
        <w:jc w:val="center"/>
        <w:rPr>
          <w:rFonts w:cs="Times New Roman"/>
          <w:b/>
          <w:sz w:val="28"/>
        </w:rPr>
      </w:pPr>
      <w:r>
        <w:rPr>
          <w:rFonts w:cs="Times New Roman" w:hint="eastAsia"/>
          <w:b/>
          <w:sz w:val="28"/>
        </w:rPr>
        <w:t>技术要求应答表</w:t>
      </w:r>
    </w:p>
    <w:p w14:paraId="5C0414C0" w14:textId="77777777" w:rsidR="007C1611" w:rsidRDefault="00204737">
      <w:pPr>
        <w:tabs>
          <w:tab w:val="left" w:pos="8910"/>
          <w:tab w:val="left" w:pos="9030"/>
        </w:tabs>
        <w:kinsoku w:val="0"/>
        <w:overflowPunct w:val="0"/>
        <w:spacing w:after="120"/>
        <w:rPr>
          <w:rFonts w:cs="Times New Roman"/>
          <w:sz w:val="24"/>
          <w:szCs w:val="24"/>
          <w:u w:val="single"/>
          <w:lang w:val="en-US"/>
        </w:rPr>
      </w:pPr>
      <w:r>
        <w:rPr>
          <w:rFonts w:cs="Times New Roman" w:hint="eastAsia"/>
          <w:sz w:val="24"/>
          <w:szCs w:val="24"/>
        </w:rPr>
        <w:t xml:space="preserve"> </w:t>
      </w:r>
      <w:r>
        <w:rPr>
          <w:rFonts w:cs="Times New Roman" w:hint="eastAsia"/>
          <w:sz w:val="24"/>
          <w:szCs w:val="24"/>
          <w:lang w:val="en-US"/>
        </w:rPr>
        <w:t>项目名称</w:t>
      </w:r>
      <w:r>
        <w:rPr>
          <w:rFonts w:cs="Times New Roman" w:hint="eastAsia"/>
          <w:sz w:val="24"/>
          <w:szCs w:val="24"/>
        </w:rPr>
        <w:t>：</w:t>
      </w:r>
      <w:r>
        <w:rPr>
          <w:rFonts w:cs="Times New Roman" w:hint="eastAsia"/>
          <w:sz w:val="24"/>
          <w:szCs w:val="24"/>
          <w:u w:val="single"/>
          <w:lang w:val="en-US"/>
        </w:rPr>
        <w:t xml:space="preserve">                              </w:t>
      </w:r>
    </w:p>
    <w:tbl>
      <w:tblPr>
        <w:tblW w:w="13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4"/>
        <w:gridCol w:w="5298"/>
        <w:gridCol w:w="4755"/>
        <w:gridCol w:w="1086"/>
        <w:gridCol w:w="1057"/>
      </w:tblGrid>
      <w:tr w:rsidR="007C1611" w14:paraId="552465E8" w14:textId="77777777">
        <w:trPr>
          <w:trHeight w:val="202"/>
          <w:jc w:val="center"/>
        </w:trPr>
        <w:tc>
          <w:tcPr>
            <w:tcW w:w="13460" w:type="dxa"/>
            <w:gridSpan w:val="5"/>
            <w:vAlign w:val="center"/>
          </w:tcPr>
          <w:p w14:paraId="239CE5B0" w14:textId="77777777" w:rsidR="007C1611" w:rsidRDefault="00204737">
            <w:pPr>
              <w:kinsoku w:val="0"/>
              <w:overflowPunct w:val="0"/>
              <w:spacing w:line="360" w:lineRule="auto"/>
              <w:ind w:left="103"/>
              <w:jc w:val="center"/>
              <w:rPr>
                <w:rFonts w:cs="黑体"/>
                <w:szCs w:val="24"/>
              </w:rPr>
            </w:pPr>
            <w:r>
              <w:rPr>
                <w:rFonts w:cs="Microsoft JhengHei" w:hint="eastAsia"/>
                <w:szCs w:val="24"/>
              </w:rPr>
              <w:t>招标需</w:t>
            </w:r>
            <w:r>
              <w:rPr>
                <w:rFonts w:cs="Microsoft JhengHei" w:hint="eastAsia"/>
                <w:spacing w:val="2"/>
                <w:szCs w:val="24"/>
              </w:rPr>
              <w:t>求</w:t>
            </w:r>
            <w:r>
              <w:rPr>
                <w:rFonts w:cs="Microsoft JhengHei" w:hint="eastAsia"/>
                <w:szCs w:val="24"/>
              </w:rPr>
              <w:t>（第三章）所</w:t>
            </w:r>
            <w:r>
              <w:rPr>
                <w:rFonts w:cs="Microsoft JhengHei" w:hint="eastAsia"/>
                <w:spacing w:val="2"/>
                <w:szCs w:val="24"/>
              </w:rPr>
              <w:t>有</w:t>
            </w:r>
            <w:r>
              <w:rPr>
                <w:rFonts w:cs="Microsoft JhengHei" w:hint="eastAsia"/>
                <w:szCs w:val="24"/>
              </w:rPr>
              <w:t>条</w:t>
            </w:r>
            <w:r>
              <w:rPr>
                <w:rFonts w:cs="Microsoft JhengHei" w:hint="eastAsia"/>
                <w:spacing w:val="2"/>
                <w:szCs w:val="24"/>
              </w:rPr>
              <w:t>款</w:t>
            </w:r>
            <w:r>
              <w:rPr>
                <w:rFonts w:cs="Microsoft JhengHei" w:hint="eastAsia"/>
                <w:szCs w:val="24"/>
              </w:rPr>
              <w:t>的应答</w:t>
            </w:r>
          </w:p>
        </w:tc>
      </w:tr>
      <w:tr w:rsidR="007C1611" w14:paraId="60471B74" w14:textId="77777777">
        <w:trPr>
          <w:trHeight w:hRule="exact" w:val="392"/>
          <w:jc w:val="center"/>
        </w:trPr>
        <w:tc>
          <w:tcPr>
            <w:tcW w:w="1264" w:type="dxa"/>
            <w:vAlign w:val="center"/>
          </w:tcPr>
          <w:p w14:paraId="70664E5E" w14:textId="77777777" w:rsidR="007C1611" w:rsidRDefault="00204737">
            <w:pPr>
              <w:kinsoku w:val="0"/>
              <w:overflowPunct w:val="0"/>
              <w:spacing w:line="240" w:lineRule="atLeast"/>
              <w:ind w:left="139"/>
              <w:jc w:val="center"/>
              <w:rPr>
                <w:rFonts w:cs="黑体"/>
                <w:szCs w:val="24"/>
                <w:lang w:eastAsia="en-US"/>
              </w:rPr>
            </w:pPr>
            <w:proofErr w:type="spellStart"/>
            <w:r>
              <w:rPr>
                <w:rFonts w:cs="Microsoft JhengHei" w:hint="eastAsia"/>
                <w:szCs w:val="24"/>
                <w:lang w:eastAsia="en-US"/>
              </w:rPr>
              <w:t>条款号</w:t>
            </w:r>
            <w:proofErr w:type="spellEnd"/>
          </w:p>
        </w:tc>
        <w:tc>
          <w:tcPr>
            <w:tcW w:w="5298" w:type="dxa"/>
            <w:vAlign w:val="center"/>
          </w:tcPr>
          <w:p w14:paraId="1FD96B3B" w14:textId="77777777" w:rsidR="007C1611" w:rsidRDefault="00204737">
            <w:pPr>
              <w:kinsoku w:val="0"/>
              <w:overflowPunct w:val="0"/>
              <w:spacing w:line="240" w:lineRule="atLeast"/>
              <w:ind w:left="1"/>
              <w:jc w:val="center"/>
              <w:rPr>
                <w:rFonts w:cs="黑体"/>
                <w:szCs w:val="24"/>
                <w:lang w:eastAsia="en-US"/>
              </w:rPr>
            </w:pPr>
            <w:r>
              <w:rPr>
                <w:rFonts w:cs="Microsoft JhengHei" w:hint="eastAsia"/>
                <w:szCs w:val="24"/>
                <w:lang w:val="en-US"/>
              </w:rPr>
              <w:t>采购</w:t>
            </w:r>
            <w:proofErr w:type="spellStart"/>
            <w:r>
              <w:rPr>
                <w:rFonts w:cs="Microsoft JhengHei" w:hint="eastAsia"/>
                <w:szCs w:val="24"/>
                <w:lang w:eastAsia="en-US"/>
              </w:rPr>
              <w:t>要求</w:t>
            </w:r>
            <w:proofErr w:type="spellEnd"/>
          </w:p>
        </w:tc>
        <w:tc>
          <w:tcPr>
            <w:tcW w:w="4755" w:type="dxa"/>
            <w:vAlign w:val="center"/>
          </w:tcPr>
          <w:p w14:paraId="72F36C4E" w14:textId="77777777" w:rsidR="007C1611" w:rsidRDefault="00204737">
            <w:pPr>
              <w:kinsoku w:val="0"/>
              <w:overflowPunct w:val="0"/>
              <w:spacing w:line="240" w:lineRule="atLeast"/>
              <w:ind w:left="37"/>
              <w:jc w:val="center"/>
              <w:rPr>
                <w:rFonts w:cs="黑体"/>
                <w:szCs w:val="24"/>
                <w:lang w:eastAsia="en-US"/>
              </w:rPr>
            </w:pPr>
            <w:r>
              <w:rPr>
                <w:rFonts w:cs="Microsoft JhengHei" w:hint="eastAsia"/>
                <w:szCs w:val="24"/>
                <w:lang w:val="en-US"/>
              </w:rPr>
              <w:t>报价</w:t>
            </w:r>
            <w:proofErr w:type="spellStart"/>
            <w:r>
              <w:rPr>
                <w:rFonts w:cs="Microsoft JhengHei" w:hint="eastAsia"/>
                <w:szCs w:val="24"/>
                <w:lang w:eastAsia="en-US"/>
              </w:rPr>
              <w:t>应答</w:t>
            </w:r>
            <w:proofErr w:type="spellEnd"/>
          </w:p>
        </w:tc>
        <w:tc>
          <w:tcPr>
            <w:tcW w:w="1086" w:type="dxa"/>
            <w:vAlign w:val="center"/>
          </w:tcPr>
          <w:p w14:paraId="7F8EDD2D" w14:textId="77777777" w:rsidR="007C1611" w:rsidRDefault="00204737">
            <w:pPr>
              <w:kinsoku w:val="0"/>
              <w:overflowPunct w:val="0"/>
              <w:spacing w:line="240" w:lineRule="atLeast"/>
              <w:ind w:right="19"/>
              <w:jc w:val="center"/>
              <w:rPr>
                <w:rFonts w:cs="黑体"/>
                <w:szCs w:val="24"/>
                <w:lang w:eastAsia="en-US"/>
              </w:rPr>
            </w:pPr>
            <w:proofErr w:type="spellStart"/>
            <w:r>
              <w:rPr>
                <w:rFonts w:cs="黑体" w:hint="eastAsia"/>
                <w:szCs w:val="24"/>
                <w:lang w:eastAsia="en-US"/>
              </w:rPr>
              <w:t>偏离说明</w:t>
            </w:r>
            <w:proofErr w:type="spellEnd"/>
          </w:p>
        </w:tc>
        <w:tc>
          <w:tcPr>
            <w:tcW w:w="1057" w:type="dxa"/>
            <w:vAlign w:val="center"/>
          </w:tcPr>
          <w:p w14:paraId="26C7F678" w14:textId="77777777" w:rsidR="007C1611" w:rsidRDefault="00204737">
            <w:pPr>
              <w:kinsoku w:val="0"/>
              <w:overflowPunct w:val="0"/>
              <w:spacing w:line="240" w:lineRule="atLeast"/>
              <w:ind w:right="154"/>
              <w:jc w:val="center"/>
              <w:rPr>
                <w:rFonts w:cs="Microsoft JhengHei"/>
                <w:szCs w:val="24"/>
              </w:rPr>
            </w:pPr>
            <w:r>
              <w:rPr>
                <w:rFonts w:cs="Microsoft JhengHei" w:hint="eastAsia"/>
                <w:szCs w:val="24"/>
              </w:rPr>
              <w:t>技术支撑材料所在页码</w:t>
            </w:r>
          </w:p>
        </w:tc>
      </w:tr>
      <w:tr w:rsidR="007C1611" w14:paraId="3F4C0CA9" w14:textId="77777777">
        <w:trPr>
          <w:trHeight w:hRule="exact" w:val="198"/>
          <w:jc w:val="center"/>
        </w:trPr>
        <w:tc>
          <w:tcPr>
            <w:tcW w:w="1264" w:type="dxa"/>
            <w:vMerge w:val="restart"/>
            <w:vAlign w:val="center"/>
          </w:tcPr>
          <w:p w14:paraId="22F52462" w14:textId="77777777" w:rsidR="007C1611" w:rsidRDefault="007C1611">
            <w:pPr>
              <w:spacing w:line="360" w:lineRule="auto"/>
              <w:jc w:val="center"/>
              <w:rPr>
                <w:rFonts w:cs="Times New Roman"/>
                <w:szCs w:val="24"/>
              </w:rPr>
            </w:pPr>
          </w:p>
        </w:tc>
        <w:tc>
          <w:tcPr>
            <w:tcW w:w="5298" w:type="dxa"/>
            <w:vAlign w:val="center"/>
          </w:tcPr>
          <w:p w14:paraId="31818504" w14:textId="77777777" w:rsidR="007C1611" w:rsidRDefault="007C1611">
            <w:pPr>
              <w:spacing w:line="360" w:lineRule="auto"/>
              <w:rPr>
                <w:rFonts w:cs="Times New Roman"/>
                <w:szCs w:val="24"/>
              </w:rPr>
            </w:pPr>
          </w:p>
        </w:tc>
        <w:tc>
          <w:tcPr>
            <w:tcW w:w="4755" w:type="dxa"/>
            <w:vAlign w:val="center"/>
          </w:tcPr>
          <w:p w14:paraId="50D8B3E2" w14:textId="77777777" w:rsidR="007C1611" w:rsidRDefault="007C1611">
            <w:pPr>
              <w:spacing w:line="360" w:lineRule="auto"/>
              <w:rPr>
                <w:rFonts w:cs="Times New Roman"/>
                <w:szCs w:val="24"/>
              </w:rPr>
            </w:pPr>
          </w:p>
        </w:tc>
        <w:tc>
          <w:tcPr>
            <w:tcW w:w="1086" w:type="dxa"/>
            <w:vAlign w:val="center"/>
          </w:tcPr>
          <w:p w14:paraId="2479BF3E" w14:textId="77777777" w:rsidR="007C1611" w:rsidRDefault="007C1611">
            <w:pPr>
              <w:spacing w:line="360" w:lineRule="auto"/>
              <w:jc w:val="center"/>
              <w:rPr>
                <w:rFonts w:cs="Times New Roman"/>
                <w:szCs w:val="24"/>
              </w:rPr>
            </w:pPr>
          </w:p>
        </w:tc>
        <w:tc>
          <w:tcPr>
            <w:tcW w:w="1057" w:type="dxa"/>
            <w:vAlign w:val="center"/>
          </w:tcPr>
          <w:p w14:paraId="6DAA74B4" w14:textId="77777777" w:rsidR="007C1611" w:rsidRDefault="007C1611">
            <w:pPr>
              <w:spacing w:line="360" w:lineRule="auto"/>
              <w:jc w:val="center"/>
              <w:rPr>
                <w:rFonts w:cs="Times New Roman"/>
                <w:szCs w:val="24"/>
              </w:rPr>
            </w:pPr>
          </w:p>
        </w:tc>
      </w:tr>
      <w:tr w:rsidR="007C1611" w14:paraId="40A075FB" w14:textId="77777777">
        <w:trPr>
          <w:trHeight w:hRule="exact" w:val="334"/>
          <w:jc w:val="center"/>
        </w:trPr>
        <w:tc>
          <w:tcPr>
            <w:tcW w:w="1264" w:type="dxa"/>
            <w:vMerge/>
            <w:vAlign w:val="center"/>
          </w:tcPr>
          <w:p w14:paraId="638E7F31" w14:textId="77777777" w:rsidR="007C1611" w:rsidRDefault="007C1611">
            <w:pPr>
              <w:spacing w:line="360" w:lineRule="auto"/>
              <w:jc w:val="center"/>
              <w:rPr>
                <w:rFonts w:cs="Times New Roman"/>
                <w:szCs w:val="24"/>
              </w:rPr>
            </w:pPr>
          </w:p>
        </w:tc>
        <w:tc>
          <w:tcPr>
            <w:tcW w:w="5298" w:type="dxa"/>
            <w:vAlign w:val="center"/>
          </w:tcPr>
          <w:p w14:paraId="6CB265CC" w14:textId="77777777" w:rsidR="007C1611" w:rsidRDefault="007C1611">
            <w:pPr>
              <w:spacing w:line="360" w:lineRule="auto"/>
              <w:rPr>
                <w:rFonts w:cs="Times New Roman"/>
                <w:szCs w:val="24"/>
              </w:rPr>
            </w:pPr>
          </w:p>
        </w:tc>
        <w:tc>
          <w:tcPr>
            <w:tcW w:w="4755" w:type="dxa"/>
            <w:vAlign w:val="center"/>
          </w:tcPr>
          <w:p w14:paraId="12F82BA3" w14:textId="77777777" w:rsidR="007C1611" w:rsidRDefault="007C1611">
            <w:pPr>
              <w:spacing w:line="360" w:lineRule="auto"/>
              <w:rPr>
                <w:rFonts w:cs="Times New Roman"/>
                <w:szCs w:val="24"/>
              </w:rPr>
            </w:pPr>
          </w:p>
        </w:tc>
        <w:tc>
          <w:tcPr>
            <w:tcW w:w="1086" w:type="dxa"/>
            <w:vAlign w:val="center"/>
          </w:tcPr>
          <w:p w14:paraId="55AECEAD" w14:textId="77777777" w:rsidR="007C1611" w:rsidRDefault="007C1611">
            <w:pPr>
              <w:spacing w:line="360" w:lineRule="auto"/>
              <w:jc w:val="center"/>
              <w:rPr>
                <w:rFonts w:cs="Times New Roman"/>
                <w:szCs w:val="24"/>
              </w:rPr>
            </w:pPr>
          </w:p>
        </w:tc>
        <w:tc>
          <w:tcPr>
            <w:tcW w:w="1057" w:type="dxa"/>
            <w:vAlign w:val="center"/>
          </w:tcPr>
          <w:p w14:paraId="2E3BA11C" w14:textId="77777777" w:rsidR="007C1611" w:rsidRDefault="007C1611">
            <w:pPr>
              <w:spacing w:line="360" w:lineRule="auto"/>
              <w:jc w:val="center"/>
              <w:rPr>
                <w:rFonts w:cs="Times New Roman"/>
                <w:szCs w:val="24"/>
              </w:rPr>
            </w:pPr>
          </w:p>
        </w:tc>
      </w:tr>
      <w:tr w:rsidR="007C1611" w14:paraId="3B580617" w14:textId="77777777">
        <w:trPr>
          <w:trHeight w:hRule="exact" w:val="357"/>
          <w:jc w:val="center"/>
        </w:trPr>
        <w:tc>
          <w:tcPr>
            <w:tcW w:w="1264" w:type="dxa"/>
            <w:vMerge/>
            <w:vAlign w:val="center"/>
          </w:tcPr>
          <w:p w14:paraId="66DAEA9C" w14:textId="77777777" w:rsidR="007C1611" w:rsidRDefault="007C1611">
            <w:pPr>
              <w:spacing w:line="360" w:lineRule="auto"/>
              <w:jc w:val="center"/>
              <w:rPr>
                <w:rFonts w:cs="Times New Roman"/>
                <w:szCs w:val="24"/>
              </w:rPr>
            </w:pPr>
          </w:p>
        </w:tc>
        <w:tc>
          <w:tcPr>
            <w:tcW w:w="5298" w:type="dxa"/>
            <w:vAlign w:val="center"/>
          </w:tcPr>
          <w:p w14:paraId="776746FF" w14:textId="77777777" w:rsidR="007C1611" w:rsidRDefault="007C1611">
            <w:pPr>
              <w:spacing w:line="360" w:lineRule="auto"/>
              <w:rPr>
                <w:rFonts w:cs="Times New Roman"/>
                <w:szCs w:val="24"/>
              </w:rPr>
            </w:pPr>
          </w:p>
        </w:tc>
        <w:tc>
          <w:tcPr>
            <w:tcW w:w="4755" w:type="dxa"/>
            <w:vAlign w:val="center"/>
          </w:tcPr>
          <w:p w14:paraId="501BAD28" w14:textId="77777777" w:rsidR="007C1611" w:rsidRDefault="007C1611">
            <w:pPr>
              <w:spacing w:line="360" w:lineRule="auto"/>
              <w:rPr>
                <w:rFonts w:cs="Times New Roman"/>
                <w:szCs w:val="24"/>
              </w:rPr>
            </w:pPr>
          </w:p>
        </w:tc>
        <w:tc>
          <w:tcPr>
            <w:tcW w:w="1086" w:type="dxa"/>
            <w:vAlign w:val="center"/>
          </w:tcPr>
          <w:p w14:paraId="50CEAF92" w14:textId="77777777" w:rsidR="007C1611" w:rsidRDefault="007C1611">
            <w:pPr>
              <w:spacing w:line="360" w:lineRule="auto"/>
              <w:jc w:val="center"/>
              <w:rPr>
                <w:rFonts w:cs="Times New Roman"/>
                <w:szCs w:val="24"/>
              </w:rPr>
            </w:pPr>
          </w:p>
        </w:tc>
        <w:tc>
          <w:tcPr>
            <w:tcW w:w="1057" w:type="dxa"/>
            <w:vAlign w:val="center"/>
          </w:tcPr>
          <w:p w14:paraId="24325E4A" w14:textId="77777777" w:rsidR="007C1611" w:rsidRDefault="007C1611">
            <w:pPr>
              <w:spacing w:line="360" w:lineRule="auto"/>
              <w:jc w:val="center"/>
              <w:rPr>
                <w:rFonts w:cs="Times New Roman"/>
                <w:szCs w:val="24"/>
              </w:rPr>
            </w:pPr>
          </w:p>
        </w:tc>
      </w:tr>
      <w:tr w:rsidR="007C1611" w14:paraId="0801EE07" w14:textId="77777777">
        <w:trPr>
          <w:trHeight w:hRule="exact" w:val="308"/>
          <w:jc w:val="center"/>
        </w:trPr>
        <w:tc>
          <w:tcPr>
            <w:tcW w:w="1264" w:type="dxa"/>
            <w:vMerge/>
            <w:vAlign w:val="center"/>
          </w:tcPr>
          <w:p w14:paraId="3AEE6597" w14:textId="77777777" w:rsidR="007C1611" w:rsidRDefault="007C1611">
            <w:pPr>
              <w:spacing w:line="360" w:lineRule="auto"/>
              <w:jc w:val="center"/>
              <w:rPr>
                <w:rFonts w:cs="Times New Roman"/>
                <w:szCs w:val="24"/>
              </w:rPr>
            </w:pPr>
          </w:p>
        </w:tc>
        <w:tc>
          <w:tcPr>
            <w:tcW w:w="5298" w:type="dxa"/>
            <w:vAlign w:val="center"/>
          </w:tcPr>
          <w:p w14:paraId="66BC2566" w14:textId="77777777" w:rsidR="007C1611" w:rsidRDefault="007C1611">
            <w:pPr>
              <w:spacing w:line="360" w:lineRule="auto"/>
              <w:rPr>
                <w:rFonts w:cs="Times New Roman"/>
                <w:szCs w:val="24"/>
              </w:rPr>
            </w:pPr>
          </w:p>
        </w:tc>
        <w:tc>
          <w:tcPr>
            <w:tcW w:w="4755" w:type="dxa"/>
            <w:vAlign w:val="center"/>
          </w:tcPr>
          <w:p w14:paraId="5AF3A833" w14:textId="77777777" w:rsidR="007C1611" w:rsidRDefault="007C1611">
            <w:pPr>
              <w:spacing w:line="360" w:lineRule="auto"/>
              <w:rPr>
                <w:rFonts w:cs="Times New Roman"/>
                <w:szCs w:val="24"/>
              </w:rPr>
            </w:pPr>
          </w:p>
        </w:tc>
        <w:tc>
          <w:tcPr>
            <w:tcW w:w="1086" w:type="dxa"/>
            <w:vAlign w:val="center"/>
          </w:tcPr>
          <w:p w14:paraId="508886D1" w14:textId="77777777" w:rsidR="007C1611" w:rsidRDefault="007C1611">
            <w:pPr>
              <w:spacing w:line="360" w:lineRule="auto"/>
              <w:jc w:val="center"/>
              <w:rPr>
                <w:rFonts w:cs="Times New Roman"/>
                <w:szCs w:val="24"/>
              </w:rPr>
            </w:pPr>
          </w:p>
        </w:tc>
        <w:tc>
          <w:tcPr>
            <w:tcW w:w="1057" w:type="dxa"/>
            <w:vAlign w:val="center"/>
          </w:tcPr>
          <w:p w14:paraId="20A8D50C" w14:textId="77777777" w:rsidR="007C1611" w:rsidRDefault="007C1611">
            <w:pPr>
              <w:spacing w:line="360" w:lineRule="auto"/>
              <w:jc w:val="center"/>
              <w:rPr>
                <w:rFonts w:cs="Times New Roman"/>
                <w:szCs w:val="24"/>
              </w:rPr>
            </w:pPr>
          </w:p>
        </w:tc>
      </w:tr>
      <w:tr w:rsidR="007C1611" w14:paraId="7021F853" w14:textId="77777777">
        <w:trPr>
          <w:trHeight w:hRule="exact" w:val="347"/>
          <w:jc w:val="center"/>
        </w:trPr>
        <w:tc>
          <w:tcPr>
            <w:tcW w:w="1264" w:type="dxa"/>
            <w:vMerge/>
            <w:vAlign w:val="center"/>
          </w:tcPr>
          <w:p w14:paraId="4D152CA7" w14:textId="77777777" w:rsidR="007C1611" w:rsidRDefault="007C1611">
            <w:pPr>
              <w:spacing w:line="360" w:lineRule="auto"/>
              <w:jc w:val="center"/>
              <w:rPr>
                <w:rFonts w:cs="Times New Roman"/>
                <w:szCs w:val="24"/>
              </w:rPr>
            </w:pPr>
          </w:p>
        </w:tc>
        <w:tc>
          <w:tcPr>
            <w:tcW w:w="5298" w:type="dxa"/>
            <w:vAlign w:val="center"/>
          </w:tcPr>
          <w:p w14:paraId="405EDFA7" w14:textId="77777777" w:rsidR="007C1611" w:rsidRDefault="007C1611">
            <w:pPr>
              <w:spacing w:line="360" w:lineRule="auto"/>
              <w:rPr>
                <w:rFonts w:cs="Times New Roman"/>
                <w:szCs w:val="24"/>
                <w:highlight w:val="yellow"/>
              </w:rPr>
            </w:pPr>
          </w:p>
        </w:tc>
        <w:tc>
          <w:tcPr>
            <w:tcW w:w="4755" w:type="dxa"/>
            <w:vAlign w:val="center"/>
          </w:tcPr>
          <w:p w14:paraId="12B6F378" w14:textId="77777777" w:rsidR="007C1611" w:rsidRDefault="007C1611">
            <w:pPr>
              <w:spacing w:line="360" w:lineRule="auto"/>
              <w:rPr>
                <w:rFonts w:cs="Times New Roman"/>
                <w:szCs w:val="24"/>
                <w:highlight w:val="yellow"/>
              </w:rPr>
            </w:pPr>
          </w:p>
        </w:tc>
        <w:tc>
          <w:tcPr>
            <w:tcW w:w="1086" w:type="dxa"/>
            <w:vAlign w:val="center"/>
          </w:tcPr>
          <w:p w14:paraId="0FA7085B" w14:textId="77777777" w:rsidR="007C1611" w:rsidRDefault="007C1611">
            <w:pPr>
              <w:spacing w:line="360" w:lineRule="auto"/>
              <w:jc w:val="center"/>
              <w:rPr>
                <w:rFonts w:cs="Times New Roman"/>
                <w:szCs w:val="24"/>
              </w:rPr>
            </w:pPr>
          </w:p>
        </w:tc>
        <w:tc>
          <w:tcPr>
            <w:tcW w:w="1057" w:type="dxa"/>
            <w:vAlign w:val="center"/>
          </w:tcPr>
          <w:p w14:paraId="15F842A9" w14:textId="77777777" w:rsidR="007C1611" w:rsidRDefault="007C1611">
            <w:pPr>
              <w:spacing w:line="360" w:lineRule="auto"/>
              <w:jc w:val="center"/>
              <w:rPr>
                <w:rFonts w:cs="Times New Roman"/>
                <w:szCs w:val="24"/>
              </w:rPr>
            </w:pPr>
          </w:p>
        </w:tc>
      </w:tr>
      <w:tr w:rsidR="007C1611" w14:paraId="1877BC6B" w14:textId="77777777">
        <w:trPr>
          <w:trHeight w:hRule="exact" w:val="291"/>
          <w:jc w:val="center"/>
        </w:trPr>
        <w:tc>
          <w:tcPr>
            <w:tcW w:w="1264" w:type="dxa"/>
            <w:vMerge/>
            <w:vAlign w:val="center"/>
          </w:tcPr>
          <w:p w14:paraId="62408B6D" w14:textId="77777777" w:rsidR="007C1611" w:rsidRDefault="007C1611">
            <w:pPr>
              <w:spacing w:line="360" w:lineRule="auto"/>
              <w:jc w:val="center"/>
              <w:rPr>
                <w:rFonts w:cs="Times New Roman"/>
                <w:szCs w:val="24"/>
              </w:rPr>
            </w:pPr>
          </w:p>
        </w:tc>
        <w:tc>
          <w:tcPr>
            <w:tcW w:w="5298" w:type="dxa"/>
            <w:vAlign w:val="center"/>
          </w:tcPr>
          <w:p w14:paraId="6131B76D" w14:textId="77777777" w:rsidR="007C1611" w:rsidRDefault="007C1611">
            <w:pPr>
              <w:spacing w:line="360" w:lineRule="auto"/>
              <w:rPr>
                <w:rFonts w:cs="Times New Roman"/>
                <w:szCs w:val="24"/>
              </w:rPr>
            </w:pPr>
          </w:p>
        </w:tc>
        <w:tc>
          <w:tcPr>
            <w:tcW w:w="4755" w:type="dxa"/>
            <w:vAlign w:val="center"/>
          </w:tcPr>
          <w:p w14:paraId="4B56C0D7" w14:textId="77777777" w:rsidR="007C1611" w:rsidRDefault="007C1611">
            <w:pPr>
              <w:spacing w:line="360" w:lineRule="auto"/>
              <w:rPr>
                <w:color w:val="000000"/>
              </w:rPr>
            </w:pPr>
          </w:p>
        </w:tc>
        <w:tc>
          <w:tcPr>
            <w:tcW w:w="1086" w:type="dxa"/>
            <w:vAlign w:val="center"/>
          </w:tcPr>
          <w:p w14:paraId="5A30D5B1" w14:textId="77777777" w:rsidR="007C1611" w:rsidRDefault="007C1611">
            <w:pPr>
              <w:spacing w:line="360" w:lineRule="auto"/>
              <w:jc w:val="center"/>
              <w:rPr>
                <w:rFonts w:cs="Times New Roman"/>
                <w:szCs w:val="24"/>
              </w:rPr>
            </w:pPr>
          </w:p>
        </w:tc>
        <w:tc>
          <w:tcPr>
            <w:tcW w:w="1057" w:type="dxa"/>
            <w:vAlign w:val="center"/>
          </w:tcPr>
          <w:p w14:paraId="1E82BC1F" w14:textId="77777777" w:rsidR="007C1611" w:rsidRDefault="007C1611">
            <w:pPr>
              <w:spacing w:line="360" w:lineRule="auto"/>
              <w:jc w:val="center"/>
              <w:rPr>
                <w:rFonts w:cs="Times New Roman"/>
                <w:szCs w:val="24"/>
              </w:rPr>
            </w:pPr>
          </w:p>
        </w:tc>
      </w:tr>
      <w:tr w:rsidR="007C1611" w14:paraId="652CBF61" w14:textId="77777777">
        <w:trPr>
          <w:trHeight w:hRule="exact" w:val="291"/>
          <w:jc w:val="center"/>
        </w:trPr>
        <w:tc>
          <w:tcPr>
            <w:tcW w:w="1264" w:type="dxa"/>
            <w:vMerge w:val="restart"/>
            <w:vAlign w:val="center"/>
          </w:tcPr>
          <w:p w14:paraId="44840F77" w14:textId="77777777" w:rsidR="007C1611" w:rsidRDefault="007C1611">
            <w:pPr>
              <w:spacing w:line="360" w:lineRule="auto"/>
              <w:jc w:val="center"/>
              <w:rPr>
                <w:rFonts w:cs="Times New Roman"/>
                <w:szCs w:val="24"/>
              </w:rPr>
            </w:pPr>
          </w:p>
        </w:tc>
        <w:tc>
          <w:tcPr>
            <w:tcW w:w="5298" w:type="dxa"/>
            <w:vAlign w:val="center"/>
          </w:tcPr>
          <w:p w14:paraId="195223B8" w14:textId="77777777" w:rsidR="007C1611" w:rsidRDefault="007C1611">
            <w:pPr>
              <w:spacing w:line="360" w:lineRule="auto"/>
              <w:rPr>
                <w:rFonts w:cs="Times New Roman"/>
                <w:szCs w:val="24"/>
              </w:rPr>
            </w:pPr>
          </w:p>
        </w:tc>
        <w:tc>
          <w:tcPr>
            <w:tcW w:w="4755" w:type="dxa"/>
            <w:vAlign w:val="center"/>
          </w:tcPr>
          <w:p w14:paraId="7F311B5D" w14:textId="77777777" w:rsidR="007C1611" w:rsidRDefault="007C1611">
            <w:pPr>
              <w:spacing w:line="360" w:lineRule="auto"/>
              <w:rPr>
                <w:color w:val="000000"/>
              </w:rPr>
            </w:pPr>
          </w:p>
        </w:tc>
        <w:tc>
          <w:tcPr>
            <w:tcW w:w="1086" w:type="dxa"/>
            <w:vAlign w:val="center"/>
          </w:tcPr>
          <w:p w14:paraId="19F3B09B" w14:textId="77777777" w:rsidR="007C1611" w:rsidRDefault="007C1611">
            <w:pPr>
              <w:spacing w:line="360" w:lineRule="auto"/>
              <w:jc w:val="center"/>
              <w:rPr>
                <w:rFonts w:cs="Times New Roman"/>
                <w:szCs w:val="24"/>
              </w:rPr>
            </w:pPr>
          </w:p>
        </w:tc>
        <w:tc>
          <w:tcPr>
            <w:tcW w:w="1057" w:type="dxa"/>
            <w:vAlign w:val="center"/>
          </w:tcPr>
          <w:p w14:paraId="34CADA7D" w14:textId="77777777" w:rsidR="007C1611" w:rsidRDefault="007C1611">
            <w:pPr>
              <w:spacing w:line="360" w:lineRule="auto"/>
              <w:jc w:val="center"/>
              <w:rPr>
                <w:rFonts w:cs="Times New Roman"/>
                <w:szCs w:val="24"/>
              </w:rPr>
            </w:pPr>
          </w:p>
        </w:tc>
      </w:tr>
      <w:tr w:rsidR="007C1611" w14:paraId="1399B333" w14:textId="77777777">
        <w:trPr>
          <w:trHeight w:hRule="exact" w:val="291"/>
          <w:jc w:val="center"/>
        </w:trPr>
        <w:tc>
          <w:tcPr>
            <w:tcW w:w="1264" w:type="dxa"/>
            <w:vMerge/>
            <w:vAlign w:val="center"/>
          </w:tcPr>
          <w:p w14:paraId="00B6E181" w14:textId="77777777" w:rsidR="007C1611" w:rsidRDefault="007C1611">
            <w:pPr>
              <w:spacing w:line="360" w:lineRule="auto"/>
              <w:jc w:val="center"/>
              <w:rPr>
                <w:rFonts w:cs="Times New Roman"/>
                <w:szCs w:val="24"/>
              </w:rPr>
            </w:pPr>
          </w:p>
        </w:tc>
        <w:tc>
          <w:tcPr>
            <w:tcW w:w="5298" w:type="dxa"/>
            <w:vAlign w:val="center"/>
          </w:tcPr>
          <w:p w14:paraId="02F5CF9C" w14:textId="77777777" w:rsidR="007C1611" w:rsidRDefault="007C1611">
            <w:pPr>
              <w:spacing w:line="360" w:lineRule="auto"/>
              <w:rPr>
                <w:rFonts w:cs="Times New Roman"/>
                <w:szCs w:val="24"/>
              </w:rPr>
            </w:pPr>
          </w:p>
        </w:tc>
        <w:tc>
          <w:tcPr>
            <w:tcW w:w="4755" w:type="dxa"/>
            <w:vAlign w:val="center"/>
          </w:tcPr>
          <w:p w14:paraId="2B2A3A90" w14:textId="77777777" w:rsidR="007C1611" w:rsidRDefault="007C1611">
            <w:pPr>
              <w:spacing w:line="360" w:lineRule="auto"/>
              <w:rPr>
                <w:color w:val="000000"/>
              </w:rPr>
            </w:pPr>
          </w:p>
        </w:tc>
        <w:tc>
          <w:tcPr>
            <w:tcW w:w="1086" w:type="dxa"/>
            <w:vAlign w:val="center"/>
          </w:tcPr>
          <w:p w14:paraId="0E156FB5" w14:textId="77777777" w:rsidR="007C1611" w:rsidRDefault="007C1611">
            <w:pPr>
              <w:spacing w:line="360" w:lineRule="auto"/>
              <w:jc w:val="center"/>
              <w:rPr>
                <w:rFonts w:cs="Times New Roman"/>
                <w:szCs w:val="24"/>
              </w:rPr>
            </w:pPr>
          </w:p>
        </w:tc>
        <w:tc>
          <w:tcPr>
            <w:tcW w:w="1057" w:type="dxa"/>
            <w:vAlign w:val="center"/>
          </w:tcPr>
          <w:p w14:paraId="676B1F39" w14:textId="77777777" w:rsidR="007C1611" w:rsidRDefault="007C1611">
            <w:pPr>
              <w:spacing w:line="360" w:lineRule="auto"/>
              <w:jc w:val="center"/>
              <w:rPr>
                <w:rFonts w:cs="Times New Roman"/>
                <w:szCs w:val="24"/>
              </w:rPr>
            </w:pPr>
          </w:p>
        </w:tc>
      </w:tr>
      <w:tr w:rsidR="007C1611" w14:paraId="70FFFE63" w14:textId="77777777">
        <w:trPr>
          <w:trHeight w:hRule="exact" w:val="291"/>
          <w:jc w:val="center"/>
        </w:trPr>
        <w:tc>
          <w:tcPr>
            <w:tcW w:w="1264" w:type="dxa"/>
            <w:vMerge/>
            <w:vAlign w:val="center"/>
          </w:tcPr>
          <w:p w14:paraId="0A7C7376" w14:textId="77777777" w:rsidR="007C1611" w:rsidRDefault="007C1611">
            <w:pPr>
              <w:spacing w:line="360" w:lineRule="auto"/>
              <w:jc w:val="center"/>
              <w:rPr>
                <w:rFonts w:cs="Times New Roman"/>
                <w:szCs w:val="24"/>
              </w:rPr>
            </w:pPr>
          </w:p>
        </w:tc>
        <w:tc>
          <w:tcPr>
            <w:tcW w:w="5298" w:type="dxa"/>
            <w:vAlign w:val="center"/>
          </w:tcPr>
          <w:p w14:paraId="636637BA" w14:textId="77777777" w:rsidR="007C1611" w:rsidRDefault="007C1611">
            <w:pPr>
              <w:spacing w:line="360" w:lineRule="auto"/>
              <w:rPr>
                <w:rFonts w:cs="Times New Roman"/>
                <w:szCs w:val="24"/>
              </w:rPr>
            </w:pPr>
          </w:p>
        </w:tc>
        <w:tc>
          <w:tcPr>
            <w:tcW w:w="4755" w:type="dxa"/>
            <w:vAlign w:val="center"/>
          </w:tcPr>
          <w:p w14:paraId="6374CDCF" w14:textId="77777777" w:rsidR="007C1611" w:rsidRDefault="007C1611">
            <w:pPr>
              <w:spacing w:line="360" w:lineRule="auto"/>
              <w:rPr>
                <w:color w:val="000000"/>
              </w:rPr>
            </w:pPr>
          </w:p>
        </w:tc>
        <w:tc>
          <w:tcPr>
            <w:tcW w:w="1086" w:type="dxa"/>
            <w:vAlign w:val="center"/>
          </w:tcPr>
          <w:p w14:paraId="130865FA" w14:textId="77777777" w:rsidR="007C1611" w:rsidRDefault="007C1611">
            <w:pPr>
              <w:spacing w:line="360" w:lineRule="auto"/>
              <w:jc w:val="center"/>
              <w:rPr>
                <w:rFonts w:cs="Times New Roman"/>
                <w:szCs w:val="24"/>
              </w:rPr>
            </w:pPr>
          </w:p>
        </w:tc>
        <w:tc>
          <w:tcPr>
            <w:tcW w:w="1057" w:type="dxa"/>
            <w:vAlign w:val="center"/>
          </w:tcPr>
          <w:p w14:paraId="443CF140" w14:textId="77777777" w:rsidR="007C1611" w:rsidRDefault="007C1611">
            <w:pPr>
              <w:spacing w:line="360" w:lineRule="auto"/>
              <w:jc w:val="center"/>
              <w:rPr>
                <w:rFonts w:cs="Times New Roman"/>
                <w:szCs w:val="24"/>
              </w:rPr>
            </w:pPr>
          </w:p>
        </w:tc>
      </w:tr>
      <w:tr w:rsidR="007C1611" w14:paraId="02CD37DA" w14:textId="77777777">
        <w:trPr>
          <w:trHeight w:hRule="exact" w:val="291"/>
          <w:jc w:val="center"/>
        </w:trPr>
        <w:tc>
          <w:tcPr>
            <w:tcW w:w="1264" w:type="dxa"/>
            <w:vMerge/>
            <w:vAlign w:val="center"/>
          </w:tcPr>
          <w:p w14:paraId="27CF0983" w14:textId="77777777" w:rsidR="007C1611" w:rsidRDefault="007C1611">
            <w:pPr>
              <w:spacing w:line="360" w:lineRule="auto"/>
              <w:jc w:val="center"/>
              <w:rPr>
                <w:rFonts w:cs="Times New Roman"/>
                <w:szCs w:val="24"/>
              </w:rPr>
            </w:pPr>
          </w:p>
        </w:tc>
        <w:tc>
          <w:tcPr>
            <w:tcW w:w="5298" w:type="dxa"/>
            <w:vAlign w:val="center"/>
          </w:tcPr>
          <w:p w14:paraId="4CACAFA5" w14:textId="77777777" w:rsidR="007C1611" w:rsidRDefault="007C1611">
            <w:pPr>
              <w:spacing w:line="360" w:lineRule="auto"/>
              <w:rPr>
                <w:rFonts w:cs="Times New Roman"/>
                <w:szCs w:val="24"/>
              </w:rPr>
            </w:pPr>
          </w:p>
        </w:tc>
        <w:tc>
          <w:tcPr>
            <w:tcW w:w="4755" w:type="dxa"/>
            <w:vAlign w:val="center"/>
          </w:tcPr>
          <w:p w14:paraId="17DB2A9B" w14:textId="77777777" w:rsidR="007C1611" w:rsidRDefault="007C1611">
            <w:pPr>
              <w:spacing w:line="360" w:lineRule="auto"/>
              <w:rPr>
                <w:color w:val="000000"/>
              </w:rPr>
            </w:pPr>
          </w:p>
        </w:tc>
        <w:tc>
          <w:tcPr>
            <w:tcW w:w="1086" w:type="dxa"/>
            <w:vAlign w:val="center"/>
          </w:tcPr>
          <w:p w14:paraId="4DFE31BB" w14:textId="77777777" w:rsidR="007C1611" w:rsidRDefault="007C1611">
            <w:pPr>
              <w:spacing w:line="360" w:lineRule="auto"/>
              <w:jc w:val="center"/>
              <w:rPr>
                <w:rFonts w:cs="Times New Roman"/>
                <w:szCs w:val="24"/>
              </w:rPr>
            </w:pPr>
          </w:p>
        </w:tc>
        <w:tc>
          <w:tcPr>
            <w:tcW w:w="1057" w:type="dxa"/>
            <w:vAlign w:val="center"/>
          </w:tcPr>
          <w:p w14:paraId="2BC6C055" w14:textId="77777777" w:rsidR="007C1611" w:rsidRDefault="007C1611">
            <w:pPr>
              <w:spacing w:line="360" w:lineRule="auto"/>
              <w:jc w:val="center"/>
              <w:rPr>
                <w:rFonts w:cs="Times New Roman"/>
                <w:szCs w:val="24"/>
              </w:rPr>
            </w:pPr>
          </w:p>
        </w:tc>
      </w:tr>
    </w:tbl>
    <w:p w14:paraId="15E457CD" w14:textId="77777777" w:rsidR="007C1611" w:rsidRDefault="00204737">
      <w:pPr>
        <w:adjustRightInd w:val="0"/>
        <w:snapToGrid w:val="0"/>
        <w:spacing w:line="360" w:lineRule="auto"/>
        <w:rPr>
          <w:rFonts w:cs="Times New Roman"/>
          <w:szCs w:val="20"/>
        </w:rPr>
      </w:pPr>
      <w:r>
        <w:rPr>
          <w:rFonts w:cs="Times New Roman" w:hint="eastAsia"/>
          <w:szCs w:val="20"/>
        </w:rPr>
        <w:t>注：</w:t>
      </w:r>
      <w:r>
        <w:rPr>
          <w:rFonts w:cs="Times New Roman" w:hint="eastAsia"/>
          <w:szCs w:val="20"/>
        </w:rPr>
        <w:t>1.</w:t>
      </w:r>
      <w:proofErr w:type="gramStart"/>
      <w:r>
        <w:rPr>
          <w:rFonts w:cs="Times New Roman" w:hint="eastAsia"/>
          <w:szCs w:val="20"/>
        </w:rPr>
        <w:t>不</w:t>
      </w:r>
      <w:proofErr w:type="gramEnd"/>
      <w:r>
        <w:rPr>
          <w:rFonts w:cs="Times New Roman" w:hint="eastAsia"/>
          <w:szCs w:val="20"/>
        </w:rPr>
        <w:t>如实填写偏离情况的</w:t>
      </w:r>
      <w:r>
        <w:rPr>
          <w:rFonts w:cs="Times New Roman" w:hint="eastAsia"/>
          <w:szCs w:val="20"/>
          <w:lang w:val="en-US"/>
        </w:rPr>
        <w:t>报价</w:t>
      </w:r>
      <w:r>
        <w:rPr>
          <w:rFonts w:cs="Times New Roman" w:hint="eastAsia"/>
          <w:szCs w:val="20"/>
        </w:rPr>
        <w:t>文件将视为偏离。</w:t>
      </w:r>
    </w:p>
    <w:p w14:paraId="74091064" w14:textId="77777777" w:rsidR="007C1611" w:rsidRDefault="00204737">
      <w:pPr>
        <w:adjustRightInd w:val="0"/>
        <w:snapToGrid w:val="0"/>
        <w:spacing w:line="360" w:lineRule="auto"/>
        <w:ind w:firstLineChars="200" w:firstLine="440"/>
        <w:rPr>
          <w:rFonts w:cs="Times New Roman"/>
          <w:szCs w:val="20"/>
        </w:rPr>
      </w:pPr>
      <w:r>
        <w:rPr>
          <w:rFonts w:cs="Times New Roman" w:hint="eastAsia"/>
          <w:szCs w:val="20"/>
        </w:rPr>
        <w:t>2.</w:t>
      </w:r>
      <w:r>
        <w:rPr>
          <w:rFonts w:cs="Times New Roman" w:hint="eastAsia"/>
          <w:szCs w:val="20"/>
        </w:rPr>
        <w:t>偏离说明指</w:t>
      </w:r>
      <w:r>
        <w:rPr>
          <w:rFonts w:cs="Times New Roman" w:hint="eastAsia"/>
          <w:szCs w:val="20"/>
          <w:lang w:val="en-US"/>
        </w:rPr>
        <w:t>采购</w:t>
      </w:r>
      <w:r>
        <w:rPr>
          <w:rFonts w:cs="Times New Roman" w:hint="eastAsia"/>
          <w:szCs w:val="20"/>
        </w:rPr>
        <w:t>要求与</w:t>
      </w:r>
      <w:r>
        <w:rPr>
          <w:rFonts w:cs="Times New Roman" w:hint="eastAsia"/>
          <w:szCs w:val="20"/>
          <w:lang w:val="en-US"/>
        </w:rPr>
        <w:t>报价</w:t>
      </w:r>
      <w:r>
        <w:rPr>
          <w:rFonts w:cs="Times New Roman" w:hint="eastAsia"/>
          <w:szCs w:val="20"/>
        </w:rPr>
        <w:t>应答之间的不同之处。</w:t>
      </w:r>
    </w:p>
    <w:p w14:paraId="1AC6B0A9" w14:textId="77777777" w:rsidR="007C1611" w:rsidRDefault="00204737">
      <w:pPr>
        <w:adjustRightInd w:val="0"/>
        <w:snapToGrid w:val="0"/>
        <w:spacing w:line="360" w:lineRule="auto"/>
        <w:ind w:firstLineChars="200" w:firstLine="440"/>
        <w:rPr>
          <w:rFonts w:cs="Times New Roman"/>
          <w:szCs w:val="20"/>
        </w:rPr>
      </w:pPr>
      <w:r>
        <w:rPr>
          <w:rFonts w:cs="Times New Roman" w:hint="eastAsia"/>
          <w:szCs w:val="20"/>
        </w:rPr>
        <w:lastRenderedPageBreak/>
        <w:t>3.</w:t>
      </w:r>
      <w:r>
        <w:rPr>
          <w:rFonts w:cs="Times New Roman" w:hint="eastAsia"/>
          <w:szCs w:val="20"/>
          <w:lang w:val="en-US"/>
        </w:rPr>
        <w:t>报价</w:t>
      </w:r>
      <w:r>
        <w:rPr>
          <w:rFonts w:cs="Times New Roman" w:hint="eastAsia"/>
          <w:szCs w:val="20"/>
        </w:rPr>
        <w:t>文件中必须按</w:t>
      </w:r>
      <w:r>
        <w:rPr>
          <w:rFonts w:cs="Times New Roman" w:hint="eastAsia"/>
          <w:szCs w:val="20"/>
          <w:lang w:val="en-US"/>
        </w:rPr>
        <w:t>采购</w:t>
      </w:r>
      <w:r>
        <w:rPr>
          <w:rFonts w:cs="Times New Roman" w:hint="eastAsia"/>
          <w:szCs w:val="20"/>
        </w:rPr>
        <w:t>文件技术指标的内容对此表详细填写，未详细填写的</w:t>
      </w:r>
      <w:r>
        <w:rPr>
          <w:rFonts w:cs="Times New Roman" w:hint="eastAsia"/>
          <w:szCs w:val="20"/>
          <w:lang w:val="en-US"/>
        </w:rPr>
        <w:t>报价</w:t>
      </w:r>
      <w:r>
        <w:rPr>
          <w:rFonts w:cs="Times New Roman" w:hint="eastAsia"/>
          <w:szCs w:val="20"/>
        </w:rPr>
        <w:t>文件将被视为非实质性响应。</w:t>
      </w:r>
    </w:p>
    <w:p w14:paraId="5373FF43" w14:textId="77777777" w:rsidR="007C1611" w:rsidRDefault="00204737">
      <w:pPr>
        <w:adjustRightInd w:val="0"/>
        <w:snapToGrid w:val="0"/>
        <w:spacing w:line="360" w:lineRule="auto"/>
        <w:ind w:firstLineChars="200" w:firstLine="440"/>
        <w:rPr>
          <w:rFonts w:cs="Times New Roman"/>
          <w:szCs w:val="20"/>
        </w:rPr>
      </w:pPr>
      <w:r>
        <w:rPr>
          <w:rFonts w:cs="Times New Roman" w:hint="eastAsia"/>
          <w:szCs w:val="20"/>
        </w:rPr>
        <w:t>4.</w:t>
      </w:r>
      <w:r>
        <w:rPr>
          <w:rFonts w:cs="Times New Roman" w:hint="eastAsia"/>
          <w:szCs w:val="20"/>
          <w:lang w:val="en-US"/>
        </w:rPr>
        <w:t>报价</w:t>
      </w:r>
      <w:r>
        <w:rPr>
          <w:rFonts w:cs="Times New Roman" w:hint="eastAsia"/>
          <w:szCs w:val="20"/>
        </w:rPr>
        <w:t>人不能简单复制</w:t>
      </w:r>
      <w:r>
        <w:rPr>
          <w:rFonts w:cs="Times New Roman" w:hint="eastAsia"/>
          <w:szCs w:val="20"/>
          <w:lang w:val="en-US"/>
        </w:rPr>
        <w:t>采购</w:t>
      </w:r>
      <w:r>
        <w:rPr>
          <w:rFonts w:cs="Times New Roman" w:hint="eastAsia"/>
          <w:szCs w:val="20"/>
        </w:rPr>
        <w:t>文件的技术规格条款作为</w:t>
      </w:r>
      <w:r>
        <w:rPr>
          <w:rFonts w:cs="Times New Roman" w:hint="eastAsia"/>
          <w:szCs w:val="20"/>
          <w:lang w:val="en-US"/>
        </w:rPr>
        <w:t>报价</w:t>
      </w:r>
      <w:r>
        <w:rPr>
          <w:rFonts w:cs="Times New Roman" w:hint="eastAsia"/>
          <w:szCs w:val="20"/>
        </w:rPr>
        <w:t>规格的应答，应按</w:t>
      </w:r>
      <w:r>
        <w:rPr>
          <w:rFonts w:cs="Times New Roman" w:hint="eastAsia"/>
          <w:szCs w:val="20"/>
          <w:lang w:val="en-US"/>
        </w:rPr>
        <w:t>报价</w:t>
      </w:r>
      <w:r>
        <w:rPr>
          <w:rFonts w:cs="Times New Roman" w:hint="eastAsia"/>
          <w:szCs w:val="20"/>
        </w:rPr>
        <w:t>产品填写真实技术参数值，可以提供相应技术支撑材料；技术支撑材料是指检测</w:t>
      </w:r>
      <w:r>
        <w:rPr>
          <w:rFonts w:cs="Times New Roman" w:hint="eastAsia"/>
          <w:szCs w:val="20"/>
        </w:rPr>
        <w:t>/</w:t>
      </w:r>
      <w:r>
        <w:rPr>
          <w:rFonts w:cs="Times New Roman" w:hint="eastAsia"/>
          <w:szCs w:val="20"/>
        </w:rPr>
        <w:t>检验</w:t>
      </w:r>
      <w:r>
        <w:rPr>
          <w:rFonts w:cs="Times New Roman" w:hint="eastAsia"/>
          <w:szCs w:val="20"/>
        </w:rPr>
        <w:t>/</w:t>
      </w:r>
      <w:r>
        <w:rPr>
          <w:rFonts w:cs="Times New Roman" w:hint="eastAsia"/>
          <w:szCs w:val="20"/>
        </w:rPr>
        <w:t>试验</w:t>
      </w:r>
      <w:r>
        <w:rPr>
          <w:rFonts w:cs="Times New Roman" w:hint="eastAsia"/>
          <w:szCs w:val="20"/>
        </w:rPr>
        <w:t>/</w:t>
      </w:r>
      <w:r>
        <w:rPr>
          <w:rFonts w:cs="Times New Roman" w:hint="eastAsia"/>
          <w:szCs w:val="20"/>
        </w:rPr>
        <w:t>测试报告或所</w:t>
      </w:r>
      <w:r>
        <w:rPr>
          <w:rFonts w:cs="Times New Roman" w:hint="eastAsia"/>
          <w:szCs w:val="20"/>
          <w:lang w:val="en-US"/>
        </w:rPr>
        <w:t>报价</w:t>
      </w:r>
      <w:r>
        <w:rPr>
          <w:rFonts w:cs="Times New Roman" w:hint="eastAsia"/>
          <w:szCs w:val="20"/>
        </w:rPr>
        <w:t>产品制造商的技术证明材料或制造商公开发行的彩页或产品制造商的技术证明材料或</w:t>
      </w:r>
      <w:r>
        <w:rPr>
          <w:rFonts w:cs="Times New Roman" w:hint="eastAsia"/>
          <w:szCs w:val="20"/>
          <w:lang w:val="en-US"/>
        </w:rPr>
        <w:t>采购</w:t>
      </w:r>
      <w:r>
        <w:rPr>
          <w:rFonts w:cs="Times New Roman" w:hint="eastAsia"/>
          <w:szCs w:val="20"/>
        </w:rPr>
        <w:t>文件要求提供的技术支撑材料等（不限于以上）。</w:t>
      </w:r>
    </w:p>
    <w:p w14:paraId="24148C33" w14:textId="77777777" w:rsidR="007C1611" w:rsidRDefault="00204737">
      <w:pPr>
        <w:adjustRightInd w:val="0"/>
        <w:snapToGrid w:val="0"/>
        <w:spacing w:line="360" w:lineRule="auto"/>
        <w:ind w:firstLineChars="200" w:firstLine="440"/>
        <w:rPr>
          <w:rFonts w:cs="Times New Roman"/>
          <w:szCs w:val="20"/>
        </w:rPr>
      </w:pPr>
      <w:r>
        <w:rPr>
          <w:rFonts w:cs="Times New Roman" w:hint="eastAsia"/>
          <w:szCs w:val="20"/>
        </w:rPr>
        <w:t>5.</w:t>
      </w:r>
      <w:r>
        <w:rPr>
          <w:rFonts w:cs="Times New Roman" w:hint="eastAsia"/>
          <w:szCs w:val="20"/>
          <w:lang w:val="en-US"/>
        </w:rPr>
        <w:t>报价</w:t>
      </w:r>
      <w:r>
        <w:rPr>
          <w:rFonts w:cs="Times New Roman" w:hint="eastAsia"/>
          <w:szCs w:val="20"/>
        </w:rPr>
        <w:t>人在《技术要求应答表》的</w:t>
      </w:r>
      <w:r>
        <w:rPr>
          <w:rFonts w:cs="Times New Roman" w:hint="eastAsia"/>
          <w:szCs w:val="20"/>
          <w:lang w:val="en-US"/>
        </w:rPr>
        <w:t>报价</w:t>
      </w:r>
      <w:r>
        <w:rPr>
          <w:rFonts w:cs="Times New Roman" w:hint="eastAsia"/>
          <w:szCs w:val="20"/>
        </w:rPr>
        <w:t>应答中必须列出具体数值或内容。如</w:t>
      </w:r>
      <w:r>
        <w:rPr>
          <w:rFonts w:cs="Times New Roman" w:hint="eastAsia"/>
          <w:szCs w:val="20"/>
          <w:lang w:val="en-US"/>
        </w:rPr>
        <w:t>报价</w:t>
      </w:r>
      <w:r>
        <w:rPr>
          <w:rFonts w:cs="Times New Roman" w:hint="eastAsia"/>
          <w:szCs w:val="20"/>
        </w:rPr>
        <w:t>人未应答或只注明“符合”、“满足”等类似无具体内容的表述，视为偏离。</w:t>
      </w:r>
      <w:r>
        <w:rPr>
          <w:rFonts w:cs="Times New Roman" w:hint="eastAsia"/>
          <w:szCs w:val="20"/>
          <w:lang w:val="en-US"/>
        </w:rPr>
        <w:t>报价</w:t>
      </w:r>
      <w:r>
        <w:rPr>
          <w:rFonts w:cs="Times New Roman" w:hint="eastAsia"/>
          <w:szCs w:val="20"/>
        </w:rPr>
        <w:t>人自行承担由此造成的一切后果。</w:t>
      </w:r>
    </w:p>
    <w:p w14:paraId="435358B8" w14:textId="77777777" w:rsidR="007C1611" w:rsidRDefault="007C1611">
      <w:pPr>
        <w:adjustRightInd w:val="0"/>
        <w:snapToGrid w:val="0"/>
        <w:spacing w:line="360" w:lineRule="auto"/>
        <w:ind w:firstLineChars="200" w:firstLine="440"/>
        <w:rPr>
          <w:rFonts w:cs="Times New Roman"/>
          <w:szCs w:val="20"/>
        </w:rPr>
      </w:pPr>
    </w:p>
    <w:p w14:paraId="6F7F5CAA" w14:textId="77777777" w:rsidR="007C1611" w:rsidRDefault="00204737">
      <w:pPr>
        <w:adjustRightInd w:val="0"/>
        <w:snapToGrid w:val="0"/>
        <w:spacing w:line="360" w:lineRule="auto"/>
        <w:ind w:firstLineChars="2800" w:firstLine="6720"/>
        <w:rPr>
          <w:rFonts w:cs="Times New Roman"/>
          <w:sz w:val="24"/>
          <w:szCs w:val="24"/>
        </w:rPr>
      </w:pPr>
      <w:r>
        <w:rPr>
          <w:rFonts w:cs="Times New Roman" w:hint="eastAsia"/>
          <w:sz w:val="24"/>
          <w:szCs w:val="24"/>
          <w:lang w:val="en-US"/>
        </w:rPr>
        <w:t>报价</w:t>
      </w:r>
      <w:r>
        <w:rPr>
          <w:rFonts w:cs="Times New Roman" w:hint="eastAsia"/>
          <w:sz w:val="24"/>
          <w:szCs w:val="24"/>
        </w:rPr>
        <w:t>人名称：</w:t>
      </w:r>
      <w:r>
        <w:rPr>
          <w:rFonts w:cs="Times New Roman" w:hint="eastAsia"/>
          <w:b/>
          <w:sz w:val="24"/>
          <w:szCs w:val="24"/>
          <w:u w:val="single"/>
          <w:lang w:val="en-US"/>
        </w:rPr>
        <w:t xml:space="preserve">                          </w:t>
      </w:r>
      <w:r>
        <w:rPr>
          <w:rFonts w:cs="Times New Roman" w:hint="eastAsia"/>
          <w:sz w:val="24"/>
          <w:szCs w:val="24"/>
          <w:u w:val="single"/>
        </w:rPr>
        <w:t>（盖章）</w:t>
      </w:r>
    </w:p>
    <w:p w14:paraId="0412CD17" w14:textId="77777777" w:rsidR="007C1611" w:rsidRDefault="00204737">
      <w:pPr>
        <w:adjustRightInd w:val="0"/>
        <w:snapToGrid w:val="0"/>
        <w:spacing w:line="360" w:lineRule="auto"/>
        <w:ind w:firstLineChars="2800" w:firstLine="6720"/>
        <w:rPr>
          <w:rFonts w:cs="Times New Roman"/>
          <w:sz w:val="24"/>
          <w:szCs w:val="24"/>
        </w:rPr>
      </w:pPr>
      <w:r>
        <w:rPr>
          <w:rFonts w:cs="Times New Roman" w:hint="eastAsia"/>
          <w:sz w:val="24"/>
          <w:szCs w:val="24"/>
        </w:rPr>
        <w:t>法定代表人或被授权代表：</w:t>
      </w:r>
      <w:r>
        <w:rPr>
          <w:rFonts w:cs="Times New Roman" w:hint="eastAsia"/>
          <w:sz w:val="24"/>
          <w:szCs w:val="24"/>
          <w:u w:val="single"/>
        </w:rPr>
        <w:t xml:space="preserve">       </w:t>
      </w:r>
      <w:r>
        <w:rPr>
          <w:rFonts w:cs="Times New Roman" w:hint="eastAsia"/>
          <w:sz w:val="24"/>
          <w:szCs w:val="24"/>
          <w:u w:val="single"/>
          <w:lang w:val="en-US"/>
        </w:rPr>
        <w:t xml:space="preserve">         </w:t>
      </w:r>
      <w:r>
        <w:rPr>
          <w:rFonts w:cs="Times New Roman" w:hint="eastAsia"/>
          <w:sz w:val="24"/>
          <w:szCs w:val="24"/>
          <w:u w:val="single"/>
        </w:rPr>
        <w:t xml:space="preserve">     </w:t>
      </w:r>
      <w:r>
        <w:rPr>
          <w:rFonts w:cs="Times New Roman" w:hint="eastAsia"/>
          <w:sz w:val="24"/>
          <w:szCs w:val="24"/>
          <w:u w:val="single"/>
        </w:rPr>
        <w:t>（签字或盖章）</w:t>
      </w:r>
    </w:p>
    <w:p w14:paraId="60528B0C" w14:textId="77777777" w:rsidR="007C1611" w:rsidRDefault="00204737">
      <w:pPr>
        <w:ind w:firstLineChars="2800" w:firstLine="6720"/>
        <w:sectPr w:rsidR="007C1611">
          <w:pgSz w:w="16838" w:h="11906" w:orient="landscape"/>
          <w:pgMar w:top="1797" w:right="1440" w:bottom="2269" w:left="1440" w:header="851" w:footer="992" w:gutter="0"/>
          <w:cols w:space="425"/>
          <w:docGrid w:type="linesAndChars" w:linePitch="312"/>
        </w:sectPr>
      </w:pPr>
      <w:r>
        <w:rPr>
          <w:rFonts w:cs="Times New Roman" w:hint="eastAsia"/>
          <w:sz w:val="24"/>
          <w:szCs w:val="24"/>
          <w:lang w:val="en-US"/>
        </w:rPr>
        <w:t>报价</w:t>
      </w:r>
      <w:r>
        <w:rPr>
          <w:rFonts w:cs="Times New Roman" w:hint="eastAsia"/>
          <w:sz w:val="24"/>
          <w:szCs w:val="24"/>
        </w:rPr>
        <w:t>日期：</w:t>
      </w:r>
      <w:r>
        <w:rPr>
          <w:rFonts w:cs="Times New Roman" w:hint="eastAsia"/>
          <w:b/>
          <w:sz w:val="24"/>
          <w:szCs w:val="24"/>
          <w:u w:val="single"/>
          <w:lang w:val="en-US"/>
        </w:rPr>
        <w:t xml:space="preserve">       </w:t>
      </w:r>
      <w:r>
        <w:rPr>
          <w:rFonts w:cs="Times New Roman" w:hint="eastAsia"/>
          <w:sz w:val="24"/>
          <w:szCs w:val="24"/>
        </w:rPr>
        <w:t>年</w:t>
      </w:r>
      <w:r>
        <w:rPr>
          <w:rFonts w:cs="Times New Roman" w:hint="eastAsia"/>
          <w:b/>
          <w:sz w:val="24"/>
          <w:szCs w:val="24"/>
          <w:u w:val="single"/>
          <w:lang w:val="en-US"/>
        </w:rPr>
        <w:t xml:space="preserve">   </w:t>
      </w:r>
      <w:r>
        <w:rPr>
          <w:rFonts w:cs="Times New Roman" w:hint="eastAsia"/>
          <w:sz w:val="24"/>
          <w:szCs w:val="24"/>
        </w:rPr>
        <w:t>月</w:t>
      </w:r>
      <w:r>
        <w:rPr>
          <w:rFonts w:cs="Times New Roman" w:hint="eastAsia"/>
          <w:b/>
          <w:sz w:val="24"/>
          <w:szCs w:val="24"/>
          <w:u w:val="single"/>
          <w:lang w:val="en-US"/>
        </w:rPr>
        <w:t xml:space="preserve">   </w:t>
      </w:r>
      <w:r>
        <w:rPr>
          <w:rFonts w:cs="Times New Roman" w:hint="eastAsia"/>
          <w:sz w:val="24"/>
          <w:szCs w:val="24"/>
        </w:rPr>
        <w:t>日</w:t>
      </w:r>
    </w:p>
    <w:p w14:paraId="59AD4531" w14:textId="77777777" w:rsidR="007C1611" w:rsidRDefault="00204737">
      <w:pPr>
        <w:pStyle w:val="2"/>
        <w:jc w:val="center"/>
        <w:rPr>
          <w:rFonts w:hint="default"/>
        </w:rPr>
      </w:pPr>
      <w:bookmarkStart w:id="18" w:name="_Toc111622696"/>
      <w:bookmarkStart w:id="19" w:name="_Toc111622989"/>
      <w:bookmarkStart w:id="20" w:name="_Toc111622485"/>
      <w:r>
        <w:lastRenderedPageBreak/>
        <w:t>六、实施方案</w:t>
      </w:r>
      <w:bookmarkEnd w:id="18"/>
      <w:bookmarkEnd w:id="19"/>
      <w:bookmarkEnd w:id="20"/>
    </w:p>
    <w:p w14:paraId="67444FFA" w14:textId="77777777" w:rsidR="007C1611" w:rsidRDefault="00204737">
      <w:pPr>
        <w:spacing w:line="360" w:lineRule="auto"/>
        <w:rPr>
          <w:b/>
          <w:sz w:val="28"/>
        </w:rPr>
      </w:pPr>
      <w:r>
        <w:rPr>
          <w:rFonts w:hint="eastAsia"/>
          <w:b/>
          <w:sz w:val="28"/>
        </w:rPr>
        <w:t>进度计划及保障措施方案</w:t>
      </w:r>
    </w:p>
    <w:p w14:paraId="42BD083B" w14:textId="77777777" w:rsidR="007C1611" w:rsidRDefault="00204737">
      <w:pPr>
        <w:spacing w:line="360" w:lineRule="auto"/>
        <w:ind w:firstLineChars="100" w:firstLine="240"/>
        <w:rPr>
          <w:rFonts w:eastAsiaTheme="minorEastAsia"/>
          <w:sz w:val="24"/>
          <w:lang w:val="en-US"/>
        </w:rPr>
      </w:pPr>
      <w:r>
        <w:rPr>
          <w:rFonts w:hint="eastAsia"/>
          <w:sz w:val="24"/>
          <w:lang w:val="en-US"/>
        </w:rPr>
        <w:t xml:space="preserve"> </w:t>
      </w:r>
    </w:p>
    <w:p w14:paraId="68F1942D" w14:textId="77777777" w:rsidR="007C1611" w:rsidRDefault="007C1611">
      <w:pPr>
        <w:sectPr w:rsidR="007C1611">
          <w:pgSz w:w="11906" w:h="16838"/>
          <w:pgMar w:top="1440" w:right="1800" w:bottom="1440" w:left="1800" w:header="851" w:footer="992" w:gutter="0"/>
          <w:cols w:space="425"/>
          <w:docGrid w:type="lines" w:linePitch="312"/>
        </w:sectPr>
      </w:pPr>
    </w:p>
    <w:p w14:paraId="16CE6CE6" w14:textId="77777777" w:rsidR="007C1611" w:rsidRDefault="007C1611"/>
    <w:p w14:paraId="08347246" w14:textId="77777777" w:rsidR="007C1611" w:rsidRDefault="00204737">
      <w:pPr>
        <w:pStyle w:val="2"/>
        <w:jc w:val="center"/>
        <w:rPr>
          <w:rFonts w:hint="default"/>
        </w:rPr>
      </w:pPr>
      <w:bookmarkStart w:id="21" w:name="_Toc111622517"/>
      <w:bookmarkStart w:id="22" w:name="_Toc111622728"/>
      <w:bookmarkStart w:id="23" w:name="_Toc111623021"/>
      <w:r>
        <w:t>七、售后服务方案</w:t>
      </w:r>
      <w:bookmarkEnd w:id="21"/>
      <w:bookmarkEnd w:id="22"/>
      <w:bookmarkEnd w:id="23"/>
    </w:p>
    <w:p w14:paraId="5F109C2D" w14:textId="77777777" w:rsidR="007C1611" w:rsidRDefault="007C1611"/>
    <w:p w14:paraId="1B4465C2" w14:textId="77777777" w:rsidR="007C1611" w:rsidRDefault="007C1611">
      <w:pPr>
        <w:pStyle w:val="Heading1"/>
        <w:rPr>
          <w:lang w:val="en-US"/>
        </w:rPr>
      </w:pPr>
    </w:p>
    <w:p w14:paraId="2A007D2C" w14:textId="77777777" w:rsidR="007C1611" w:rsidRDefault="007C1611">
      <w:pPr>
        <w:tabs>
          <w:tab w:val="left" w:pos="-709"/>
          <w:tab w:val="left" w:pos="720"/>
        </w:tabs>
        <w:autoSpaceDE/>
        <w:autoSpaceDN/>
        <w:spacing w:line="520" w:lineRule="exact"/>
        <w:jc w:val="both"/>
        <w:rPr>
          <w:rFonts w:ascii="仿宋" w:eastAsia="仿宋" w:hAnsi="仿宋"/>
          <w:b/>
          <w:bCs/>
          <w:spacing w:val="-5"/>
          <w:sz w:val="28"/>
          <w:szCs w:val="28"/>
          <w:lang w:val="en-US"/>
        </w:rPr>
      </w:pPr>
    </w:p>
    <w:p w14:paraId="6FCED593" w14:textId="77777777" w:rsidR="007C1611" w:rsidRDefault="007C1611">
      <w:pPr>
        <w:pStyle w:val="Heading1"/>
        <w:rPr>
          <w:lang w:val="en-US"/>
        </w:rPr>
      </w:pPr>
    </w:p>
    <w:sectPr w:rsidR="007C16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DDBB9" w14:textId="77777777" w:rsidR="00204737" w:rsidRDefault="00204737">
      <w:r>
        <w:separator/>
      </w:r>
    </w:p>
  </w:endnote>
  <w:endnote w:type="continuationSeparator" w:id="0">
    <w:p w14:paraId="734C787D" w14:textId="77777777" w:rsidR="00204737" w:rsidRDefault="00204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008767"/>
    </w:sdtPr>
    <w:sdtEndPr/>
    <w:sdtContent>
      <w:p w14:paraId="0338B411" w14:textId="77777777" w:rsidR="007C1611" w:rsidRDefault="00204737">
        <w:pPr>
          <w:pStyle w:val="a4"/>
          <w:jc w:val="center"/>
        </w:pPr>
        <w:r>
          <w:fldChar w:fldCharType="begin"/>
        </w:r>
        <w:r>
          <w:instrText>PAGE   \* MERGEFORMAT</w:instrText>
        </w:r>
        <w:r>
          <w:fldChar w:fldCharType="separate"/>
        </w:r>
        <w:r w:rsidR="008F62FC">
          <w:rPr>
            <w:noProof/>
          </w:rPr>
          <w:t>5</w:t>
        </w:r>
        <w:r>
          <w:fldChar w:fldCharType="end"/>
        </w:r>
      </w:p>
    </w:sdtContent>
  </w:sdt>
  <w:p w14:paraId="3160B2CA" w14:textId="77777777" w:rsidR="007C1611" w:rsidRDefault="007C161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376AE" w14:textId="77777777" w:rsidR="00204737" w:rsidRDefault="00204737">
      <w:r>
        <w:separator/>
      </w:r>
    </w:p>
  </w:footnote>
  <w:footnote w:type="continuationSeparator" w:id="0">
    <w:p w14:paraId="7F6B4439" w14:textId="77777777" w:rsidR="00204737" w:rsidRDefault="002047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C0D7E"/>
    <w:multiLevelType w:val="multilevel"/>
    <w:tmpl w:val="1EEC0D7E"/>
    <w:lvl w:ilvl="0">
      <w:start w:val="1"/>
      <w:numFmt w:val="decimal"/>
      <w:pStyle w:val="1"/>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mOWFkYWJkNWQyYjczNGJhMWQ3NWEyMzExMjcyMDAifQ=="/>
  </w:docVars>
  <w:rsids>
    <w:rsidRoot w:val="6A87572C"/>
    <w:rsid w:val="000812A8"/>
    <w:rsid w:val="0010271F"/>
    <w:rsid w:val="001C7194"/>
    <w:rsid w:val="00202F07"/>
    <w:rsid w:val="00204737"/>
    <w:rsid w:val="00242862"/>
    <w:rsid w:val="00337CB8"/>
    <w:rsid w:val="004243A8"/>
    <w:rsid w:val="004A0327"/>
    <w:rsid w:val="004B73E6"/>
    <w:rsid w:val="005A6094"/>
    <w:rsid w:val="005E450C"/>
    <w:rsid w:val="00621B5D"/>
    <w:rsid w:val="006450A7"/>
    <w:rsid w:val="00646334"/>
    <w:rsid w:val="006762A9"/>
    <w:rsid w:val="006B60B4"/>
    <w:rsid w:val="00794C5A"/>
    <w:rsid w:val="007C1611"/>
    <w:rsid w:val="00832CD6"/>
    <w:rsid w:val="008F62FC"/>
    <w:rsid w:val="009879CD"/>
    <w:rsid w:val="00A168D1"/>
    <w:rsid w:val="00AC68F4"/>
    <w:rsid w:val="00B32CD2"/>
    <w:rsid w:val="00B75F01"/>
    <w:rsid w:val="00B90687"/>
    <w:rsid w:val="00C63D7A"/>
    <w:rsid w:val="00D158F4"/>
    <w:rsid w:val="00D46AA8"/>
    <w:rsid w:val="00D60860"/>
    <w:rsid w:val="00DA15C4"/>
    <w:rsid w:val="00E23461"/>
    <w:rsid w:val="00E85085"/>
    <w:rsid w:val="00F22EA9"/>
    <w:rsid w:val="00F601A5"/>
    <w:rsid w:val="00F65C13"/>
    <w:rsid w:val="00FA7BC9"/>
    <w:rsid w:val="03BE5F89"/>
    <w:rsid w:val="077A3CEC"/>
    <w:rsid w:val="078A2181"/>
    <w:rsid w:val="08B14EB4"/>
    <w:rsid w:val="107C6D27"/>
    <w:rsid w:val="12263E73"/>
    <w:rsid w:val="1298646D"/>
    <w:rsid w:val="13614D9E"/>
    <w:rsid w:val="1433594E"/>
    <w:rsid w:val="186B56B7"/>
    <w:rsid w:val="1C941316"/>
    <w:rsid w:val="1DDC7057"/>
    <w:rsid w:val="1FBC1C02"/>
    <w:rsid w:val="211058CA"/>
    <w:rsid w:val="211C70BE"/>
    <w:rsid w:val="21360F65"/>
    <w:rsid w:val="21475292"/>
    <w:rsid w:val="23765646"/>
    <w:rsid w:val="271635BC"/>
    <w:rsid w:val="29731232"/>
    <w:rsid w:val="2B8330C6"/>
    <w:rsid w:val="2CBD1783"/>
    <w:rsid w:val="31810686"/>
    <w:rsid w:val="3536145E"/>
    <w:rsid w:val="362904FE"/>
    <w:rsid w:val="38520E2C"/>
    <w:rsid w:val="3AC727C9"/>
    <w:rsid w:val="3BA4252A"/>
    <w:rsid w:val="3BF70E8C"/>
    <w:rsid w:val="3E0525D0"/>
    <w:rsid w:val="4447497A"/>
    <w:rsid w:val="4464588A"/>
    <w:rsid w:val="45A719C7"/>
    <w:rsid w:val="4A9B3349"/>
    <w:rsid w:val="4BDB2578"/>
    <w:rsid w:val="4D601F6D"/>
    <w:rsid w:val="4DBA5930"/>
    <w:rsid w:val="553A17B3"/>
    <w:rsid w:val="562B496A"/>
    <w:rsid w:val="59D57BAD"/>
    <w:rsid w:val="5AD34F88"/>
    <w:rsid w:val="5C036081"/>
    <w:rsid w:val="5C0D1BAE"/>
    <w:rsid w:val="5E252D09"/>
    <w:rsid w:val="5E6F4DA2"/>
    <w:rsid w:val="5FB76692"/>
    <w:rsid w:val="611B3D24"/>
    <w:rsid w:val="612B794B"/>
    <w:rsid w:val="619312CC"/>
    <w:rsid w:val="65F938CF"/>
    <w:rsid w:val="67144926"/>
    <w:rsid w:val="68806FEB"/>
    <w:rsid w:val="68ED1424"/>
    <w:rsid w:val="68F241F9"/>
    <w:rsid w:val="6A87572C"/>
    <w:rsid w:val="6F3973B1"/>
    <w:rsid w:val="717156E2"/>
    <w:rsid w:val="750C6A4F"/>
    <w:rsid w:val="7522622B"/>
    <w:rsid w:val="78096386"/>
    <w:rsid w:val="79DC4861"/>
    <w:rsid w:val="7AD02DE4"/>
    <w:rsid w:val="7E094064"/>
    <w:rsid w:val="7E725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4D3A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9"/>
    <w:qFormat/>
    <w:pPr>
      <w:keepNext/>
      <w:keepLines/>
      <w:numPr>
        <w:numId w:val="1"/>
      </w:numPr>
      <w:spacing w:line="360" w:lineRule="auto"/>
      <w:ind w:left="0" w:firstLine="0"/>
      <w:jc w:val="center"/>
      <w:outlineLvl w:val="0"/>
    </w:pPr>
    <w:rPr>
      <w:b/>
      <w:bCs/>
      <w:kern w:val="44"/>
      <w:sz w:val="32"/>
      <w:szCs w:val="32"/>
    </w:rPr>
  </w:style>
  <w:style w:type="paragraph" w:styleId="2">
    <w:name w:val="heading 2"/>
    <w:basedOn w:val="a"/>
    <w:next w:val="a"/>
    <w:semiHidden/>
    <w:unhideWhenUsed/>
    <w:qFormat/>
    <w:pPr>
      <w:spacing w:beforeAutospacing="1" w:afterAutospacing="1"/>
      <w:outlineLvl w:val="1"/>
    </w:pPr>
    <w:rPr>
      <w:rFonts w:cs="Times New Roman" w:hint="eastAsia"/>
      <w:b/>
      <w:bCs/>
      <w:sz w:val="36"/>
      <w:szCs w:val="36"/>
      <w:lang w:val="en-US" w:bidi="ar-SA"/>
    </w:rPr>
  </w:style>
  <w:style w:type="paragraph" w:styleId="3">
    <w:name w:val="heading 3"/>
    <w:basedOn w:val="a"/>
    <w:next w:val="a"/>
    <w:semiHidden/>
    <w:unhideWhenUsed/>
    <w:qFormat/>
    <w:pPr>
      <w:spacing w:beforeAutospacing="1" w:afterAutospacing="1"/>
      <w:outlineLvl w:val="2"/>
    </w:pPr>
    <w:rPr>
      <w:rFonts w:cs="Times New Roman" w:hint="eastAsia"/>
      <w:b/>
      <w:bCs/>
      <w:sz w:val="27"/>
      <w:szCs w:val="27"/>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1"/>
    <w:qFormat/>
    <w:rPr>
      <w:sz w:val="21"/>
      <w:szCs w:val="21"/>
    </w:rPr>
  </w:style>
  <w:style w:type="paragraph" w:styleId="4">
    <w:name w:val="index 4"/>
    <w:basedOn w:val="a"/>
    <w:next w:val="a"/>
    <w:uiPriority w:val="99"/>
    <w:unhideWhenUsed/>
    <w:qFormat/>
    <w:pPr>
      <w:ind w:leftChars="600" w:left="600"/>
    </w:pPr>
    <w:rPr>
      <w:rFonts w:ascii="Verdana" w:hAnsi="Verdana"/>
      <w:szCs w:val="20"/>
    </w:rPr>
  </w:style>
  <w:style w:type="paragraph" w:styleId="a4">
    <w:name w:val="footer"/>
    <w:basedOn w:val="a"/>
    <w:uiPriority w:val="99"/>
    <w:qFormat/>
    <w:pPr>
      <w:tabs>
        <w:tab w:val="center" w:pos="4153"/>
        <w:tab w:val="right" w:pos="8306"/>
      </w:tabs>
      <w:snapToGrid w:val="0"/>
    </w:pPr>
    <w:rPr>
      <w:sz w:val="18"/>
      <w:szCs w:val="18"/>
    </w:rPr>
  </w:style>
  <w:style w:type="paragraph" w:styleId="a5">
    <w:name w:val="Normal (Web)"/>
    <w:basedOn w:val="a"/>
    <w:qFormat/>
    <w:pPr>
      <w:spacing w:beforeAutospacing="1" w:afterAutospacing="1"/>
    </w:pPr>
    <w:rPr>
      <w:rFonts w:cs="Times New Roman"/>
      <w:sz w:val="24"/>
      <w:lang w:val="en-US" w:bidi="ar-SA"/>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
    <w:name w:val="Heading1"/>
    <w:basedOn w:val="a"/>
    <w:next w:val="a"/>
    <w:qFormat/>
    <w:pPr>
      <w:keepNext/>
      <w:keepLines/>
      <w:spacing w:before="340" w:after="330" w:line="576" w:lineRule="auto"/>
      <w:textAlignment w:val="baseline"/>
    </w:pPr>
    <w:rPr>
      <w:b/>
      <w:bCs/>
      <w:kern w:val="44"/>
      <w:sz w:val="44"/>
      <w:szCs w:val="44"/>
    </w:rPr>
  </w:style>
  <w:style w:type="paragraph" w:customStyle="1" w:styleId="10">
    <w:name w:val="列出段落1"/>
    <w:basedOn w:val="a"/>
    <w:qFormat/>
    <w:pPr>
      <w:ind w:firstLineChars="200" w:firstLine="420"/>
    </w:pPr>
  </w:style>
  <w:style w:type="paragraph" w:styleId="a7">
    <w:name w:val="header"/>
    <w:basedOn w:val="a"/>
    <w:link w:val="Char"/>
    <w:rsid w:val="00E85085"/>
    <w:pPr>
      <w:tabs>
        <w:tab w:val="center" w:pos="4153"/>
        <w:tab w:val="right" w:pos="8306"/>
      </w:tabs>
      <w:snapToGrid w:val="0"/>
      <w:jc w:val="center"/>
    </w:pPr>
    <w:rPr>
      <w:sz w:val="18"/>
      <w:szCs w:val="18"/>
    </w:rPr>
  </w:style>
  <w:style w:type="character" w:customStyle="1" w:styleId="Char">
    <w:name w:val="页眉 Char"/>
    <w:basedOn w:val="a0"/>
    <w:link w:val="a7"/>
    <w:rsid w:val="00E85085"/>
    <w:rPr>
      <w:rFonts w:ascii="宋体" w:hAnsi="宋体" w:cs="宋体"/>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9"/>
    <w:qFormat/>
    <w:pPr>
      <w:keepNext/>
      <w:keepLines/>
      <w:numPr>
        <w:numId w:val="1"/>
      </w:numPr>
      <w:spacing w:line="360" w:lineRule="auto"/>
      <w:ind w:left="0" w:firstLine="0"/>
      <w:jc w:val="center"/>
      <w:outlineLvl w:val="0"/>
    </w:pPr>
    <w:rPr>
      <w:b/>
      <w:bCs/>
      <w:kern w:val="44"/>
      <w:sz w:val="32"/>
      <w:szCs w:val="32"/>
    </w:rPr>
  </w:style>
  <w:style w:type="paragraph" w:styleId="2">
    <w:name w:val="heading 2"/>
    <w:basedOn w:val="a"/>
    <w:next w:val="a"/>
    <w:semiHidden/>
    <w:unhideWhenUsed/>
    <w:qFormat/>
    <w:pPr>
      <w:spacing w:beforeAutospacing="1" w:afterAutospacing="1"/>
      <w:outlineLvl w:val="1"/>
    </w:pPr>
    <w:rPr>
      <w:rFonts w:cs="Times New Roman" w:hint="eastAsia"/>
      <w:b/>
      <w:bCs/>
      <w:sz w:val="36"/>
      <w:szCs w:val="36"/>
      <w:lang w:val="en-US" w:bidi="ar-SA"/>
    </w:rPr>
  </w:style>
  <w:style w:type="paragraph" w:styleId="3">
    <w:name w:val="heading 3"/>
    <w:basedOn w:val="a"/>
    <w:next w:val="a"/>
    <w:semiHidden/>
    <w:unhideWhenUsed/>
    <w:qFormat/>
    <w:pPr>
      <w:spacing w:beforeAutospacing="1" w:afterAutospacing="1"/>
      <w:outlineLvl w:val="2"/>
    </w:pPr>
    <w:rPr>
      <w:rFonts w:cs="Times New Roman" w:hint="eastAsia"/>
      <w:b/>
      <w:bCs/>
      <w:sz w:val="27"/>
      <w:szCs w:val="27"/>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1"/>
    <w:qFormat/>
    <w:rPr>
      <w:sz w:val="21"/>
      <w:szCs w:val="21"/>
    </w:rPr>
  </w:style>
  <w:style w:type="paragraph" w:styleId="4">
    <w:name w:val="index 4"/>
    <w:basedOn w:val="a"/>
    <w:next w:val="a"/>
    <w:uiPriority w:val="99"/>
    <w:unhideWhenUsed/>
    <w:qFormat/>
    <w:pPr>
      <w:ind w:leftChars="600" w:left="600"/>
    </w:pPr>
    <w:rPr>
      <w:rFonts w:ascii="Verdana" w:hAnsi="Verdana"/>
      <w:szCs w:val="20"/>
    </w:rPr>
  </w:style>
  <w:style w:type="paragraph" w:styleId="a4">
    <w:name w:val="footer"/>
    <w:basedOn w:val="a"/>
    <w:uiPriority w:val="99"/>
    <w:qFormat/>
    <w:pPr>
      <w:tabs>
        <w:tab w:val="center" w:pos="4153"/>
        <w:tab w:val="right" w:pos="8306"/>
      </w:tabs>
      <w:snapToGrid w:val="0"/>
    </w:pPr>
    <w:rPr>
      <w:sz w:val="18"/>
      <w:szCs w:val="18"/>
    </w:rPr>
  </w:style>
  <w:style w:type="paragraph" w:styleId="a5">
    <w:name w:val="Normal (Web)"/>
    <w:basedOn w:val="a"/>
    <w:qFormat/>
    <w:pPr>
      <w:spacing w:beforeAutospacing="1" w:afterAutospacing="1"/>
    </w:pPr>
    <w:rPr>
      <w:rFonts w:cs="Times New Roman"/>
      <w:sz w:val="24"/>
      <w:lang w:val="en-US" w:bidi="ar-SA"/>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
    <w:name w:val="Heading1"/>
    <w:basedOn w:val="a"/>
    <w:next w:val="a"/>
    <w:qFormat/>
    <w:pPr>
      <w:keepNext/>
      <w:keepLines/>
      <w:spacing w:before="340" w:after="330" w:line="576" w:lineRule="auto"/>
      <w:textAlignment w:val="baseline"/>
    </w:pPr>
    <w:rPr>
      <w:b/>
      <w:bCs/>
      <w:kern w:val="44"/>
      <w:sz w:val="44"/>
      <w:szCs w:val="44"/>
    </w:rPr>
  </w:style>
  <w:style w:type="paragraph" w:customStyle="1" w:styleId="10">
    <w:name w:val="列出段落1"/>
    <w:basedOn w:val="a"/>
    <w:qFormat/>
    <w:pPr>
      <w:ind w:firstLineChars="200" w:firstLine="420"/>
    </w:pPr>
  </w:style>
  <w:style w:type="paragraph" w:styleId="a7">
    <w:name w:val="header"/>
    <w:basedOn w:val="a"/>
    <w:link w:val="Char"/>
    <w:rsid w:val="00E85085"/>
    <w:pPr>
      <w:tabs>
        <w:tab w:val="center" w:pos="4153"/>
        <w:tab w:val="right" w:pos="8306"/>
      </w:tabs>
      <w:snapToGrid w:val="0"/>
      <w:jc w:val="center"/>
    </w:pPr>
    <w:rPr>
      <w:sz w:val="18"/>
      <w:szCs w:val="18"/>
    </w:rPr>
  </w:style>
  <w:style w:type="character" w:customStyle="1" w:styleId="Char">
    <w:name w:val="页眉 Char"/>
    <w:basedOn w:val="a0"/>
    <w:link w:val="a7"/>
    <w:rsid w:val="00E85085"/>
    <w:rPr>
      <w:rFonts w:ascii="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s://baike.so.com/doc/703586-744632.html"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FA7009-23C9-43C6-B1BC-DD3E51006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1028</Words>
  <Characters>5866</Characters>
  <Application>Microsoft Office Word</Application>
  <DocSecurity>0</DocSecurity>
  <Lines>48</Lines>
  <Paragraphs>13</Paragraphs>
  <ScaleCrop>false</ScaleCrop>
  <Company/>
  <LinksUpToDate>false</LinksUpToDate>
  <CharactersWithSpaces>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海浪屿</dc:creator>
  <cp:lastModifiedBy>ZYing</cp:lastModifiedBy>
  <cp:revision>20</cp:revision>
  <cp:lastPrinted>2023-11-14T00:49:00Z</cp:lastPrinted>
  <dcterms:created xsi:type="dcterms:W3CDTF">2022-04-22T09:17:00Z</dcterms:created>
  <dcterms:modified xsi:type="dcterms:W3CDTF">2023-12-29T08:07:00Z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8AAF204613AE4607BA9E23303E747B1C_13</vt:lpwstr>
  </property>
</Properties>
</file>