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238C">
      <w:pPr>
        <w:jc w:val="center"/>
        <w:rPr>
          <w:b/>
          <w:sz w:val="136"/>
          <w:szCs w:val="136"/>
        </w:rPr>
      </w:pPr>
      <w:r>
        <w:rPr>
          <w:rFonts w:hint="eastAsia"/>
          <w:b/>
          <w:sz w:val="136"/>
          <w:szCs w:val="136"/>
        </w:rPr>
        <w:t>通知</w:t>
      </w:r>
    </w:p>
    <w:p w14:paraId="4BB6F877">
      <w:pPr>
        <w:ind w:firstLine="463" w:firstLineChars="192"/>
        <w:rPr>
          <w:rFonts w:ascii="黑体" w:eastAsia="黑体"/>
          <w:b/>
          <w:sz w:val="24"/>
        </w:rPr>
      </w:pPr>
    </w:p>
    <w:p w14:paraId="74C98D4B">
      <w:pPr>
        <w:spacing w:line="360" w:lineRule="auto"/>
        <w:ind w:firstLine="1002" w:firstLineChars="192"/>
        <w:rPr>
          <w:rFonts w:hint="eastAsia" w:ascii="黑体" w:eastAsia="黑体"/>
          <w:b/>
          <w:sz w:val="52"/>
          <w:szCs w:val="56"/>
        </w:rPr>
      </w:pPr>
      <w:r>
        <w:rPr>
          <w:rFonts w:hint="eastAsia" w:ascii="黑体" w:eastAsia="黑体"/>
          <w:b/>
          <w:sz w:val="52"/>
          <w:szCs w:val="56"/>
          <w:lang w:eastAsia="zh-CN"/>
        </w:rPr>
        <w:t>中国农业科学院兰州兽医研究所宿主抗病毒感染与免疫生物学</w:t>
      </w:r>
      <w:r>
        <w:rPr>
          <w:rFonts w:hint="eastAsia" w:ascii="黑体" w:eastAsia="黑体"/>
          <w:b/>
          <w:sz w:val="52"/>
          <w:szCs w:val="56"/>
        </w:rPr>
        <w:t>团队定于20</w:t>
      </w:r>
      <w:r>
        <w:rPr>
          <w:rFonts w:hint="eastAsia" w:ascii="黑体" w:eastAsia="黑体"/>
          <w:b/>
          <w:sz w:val="52"/>
          <w:szCs w:val="56"/>
          <w:lang w:val="en-US" w:eastAsia="zh-CN"/>
        </w:rPr>
        <w:t>26</w:t>
      </w:r>
      <w:r>
        <w:rPr>
          <w:rFonts w:hint="eastAsia" w:ascii="黑体" w:eastAsia="黑体"/>
          <w:b/>
          <w:sz w:val="52"/>
          <w:szCs w:val="56"/>
        </w:rPr>
        <w:t>年</w:t>
      </w:r>
      <w:r>
        <w:rPr>
          <w:rFonts w:hint="eastAsia" w:ascii="黑体" w:eastAsia="黑体"/>
          <w:b/>
          <w:sz w:val="52"/>
          <w:szCs w:val="56"/>
          <w:lang w:val="en-US" w:eastAsia="zh-CN"/>
        </w:rPr>
        <w:t>5</w:t>
      </w:r>
      <w:r>
        <w:rPr>
          <w:rFonts w:hint="eastAsia" w:ascii="黑体" w:eastAsia="黑体"/>
          <w:b/>
          <w:sz w:val="52"/>
          <w:szCs w:val="56"/>
        </w:rPr>
        <w:t>月</w:t>
      </w:r>
      <w:r>
        <w:rPr>
          <w:rFonts w:hint="eastAsia" w:ascii="黑体" w:eastAsia="黑体"/>
          <w:b/>
          <w:sz w:val="52"/>
          <w:szCs w:val="56"/>
          <w:lang w:val="en-US" w:eastAsia="zh-CN"/>
        </w:rPr>
        <w:t>14</w:t>
      </w:r>
      <w:r>
        <w:rPr>
          <w:rFonts w:hint="eastAsia" w:ascii="黑体" w:eastAsia="黑体"/>
          <w:b/>
          <w:sz w:val="52"/>
          <w:szCs w:val="56"/>
        </w:rPr>
        <w:t>日</w:t>
      </w:r>
      <w:r>
        <w:rPr>
          <w:rFonts w:hint="eastAsia" w:ascii="黑体" w:eastAsia="黑体"/>
          <w:b/>
          <w:sz w:val="52"/>
          <w:szCs w:val="56"/>
          <w:lang w:val="en-US" w:eastAsia="zh-CN"/>
        </w:rPr>
        <w:t>8:20-19:00</w:t>
      </w:r>
      <w:r>
        <w:rPr>
          <w:rFonts w:hint="eastAsia" w:ascii="黑体" w:eastAsia="黑体"/>
          <w:b/>
          <w:sz w:val="52"/>
          <w:szCs w:val="56"/>
        </w:rPr>
        <w:t>在国家重点实验室</w:t>
      </w:r>
      <w:r>
        <w:rPr>
          <w:rFonts w:hint="eastAsia" w:ascii="黑体" w:eastAsia="黑体"/>
          <w:b/>
          <w:sz w:val="52"/>
          <w:szCs w:val="56"/>
          <w:lang w:val="en-US" w:eastAsia="zh-CN"/>
        </w:rPr>
        <w:t>三</w:t>
      </w:r>
      <w:r>
        <w:rPr>
          <w:rFonts w:hint="eastAsia" w:ascii="黑体" w:eastAsia="黑体"/>
          <w:b/>
          <w:sz w:val="52"/>
          <w:szCs w:val="56"/>
        </w:rPr>
        <w:t>楼会议室进行20</w:t>
      </w:r>
      <w:r>
        <w:rPr>
          <w:rFonts w:hint="eastAsia" w:ascii="黑体" w:eastAsia="黑体"/>
          <w:b/>
          <w:sz w:val="52"/>
          <w:szCs w:val="56"/>
          <w:lang w:val="en-US" w:eastAsia="zh-CN"/>
        </w:rPr>
        <w:t>23</w:t>
      </w:r>
      <w:r>
        <w:rPr>
          <w:rFonts w:hint="eastAsia" w:ascii="黑体" w:eastAsia="黑体"/>
          <w:b/>
          <w:sz w:val="52"/>
          <w:szCs w:val="56"/>
        </w:rPr>
        <w:t>级</w:t>
      </w:r>
      <w:r>
        <w:rPr>
          <w:rFonts w:hint="eastAsia" w:ascii="黑体" w:eastAsia="黑体"/>
          <w:b/>
          <w:sz w:val="52"/>
          <w:szCs w:val="56"/>
          <w:lang w:eastAsia="zh-CN"/>
        </w:rPr>
        <w:t>硕士毕业</w:t>
      </w:r>
      <w:r>
        <w:rPr>
          <w:rFonts w:hint="eastAsia" w:ascii="黑体" w:eastAsia="黑体"/>
          <w:b/>
          <w:sz w:val="52"/>
          <w:szCs w:val="56"/>
          <w:lang w:val="en-US" w:eastAsia="zh-CN"/>
        </w:rPr>
        <w:t>答辩、2024级研究生中期考核和2025级博士生资格考试</w:t>
      </w:r>
      <w:r>
        <w:rPr>
          <w:rFonts w:hint="eastAsia" w:ascii="黑体" w:eastAsia="黑体"/>
          <w:b/>
          <w:sz w:val="52"/>
          <w:szCs w:val="56"/>
          <w:lang w:eastAsia="zh-CN"/>
        </w:rPr>
        <w:t>报告会</w:t>
      </w:r>
      <w:r>
        <w:rPr>
          <w:rFonts w:hint="eastAsia" w:ascii="黑体" w:eastAsia="黑体"/>
          <w:b/>
          <w:sz w:val="52"/>
          <w:szCs w:val="56"/>
        </w:rPr>
        <w:t>，欢迎大家光临指导。</w:t>
      </w:r>
    </w:p>
    <w:p w14:paraId="4D25F0DF">
      <w:pPr>
        <w:spacing w:line="360" w:lineRule="auto"/>
        <w:ind w:firstLine="1002" w:firstLineChars="192"/>
        <w:rPr>
          <w:rFonts w:ascii="黑体" w:eastAsia="黑体"/>
          <w:b/>
          <w:sz w:val="52"/>
          <w:szCs w:val="56"/>
        </w:rPr>
      </w:pPr>
      <w:r>
        <w:rPr>
          <w:rFonts w:hint="eastAsia" w:ascii="黑体" w:eastAsia="黑体"/>
          <w:b/>
          <w:sz w:val="52"/>
          <w:szCs w:val="56"/>
          <w:lang w:eastAsia="zh-CN"/>
        </w:rPr>
        <w:t>报告</w:t>
      </w:r>
      <w:r>
        <w:rPr>
          <w:rFonts w:hint="eastAsia" w:ascii="黑体" w:eastAsia="黑体"/>
          <w:b/>
          <w:sz w:val="52"/>
          <w:szCs w:val="56"/>
        </w:rPr>
        <w:t>时间安排见附表。请</w:t>
      </w:r>
      <w:r>
        <w:rPr>
          <w:rFonts w:hint="eastAsia" w:ascii="黑体" w:eastAsia="黑体"/>
          <w:b/>
          <w:sz w:val="52"/>
          <w:szCs w:val="56"/>
          <w:lang w:val="en-US" w:eastAsia="zh-CN"/>
        </w:rPr>
        <w:t>评审专家</w:t>
      </w:r>
      <w:r>
        <w:rPr>
          <w:rFonts w:hint="eastAsia" w:ascii="黑体" w:eastAsia="黑体"/>
          <w:b/>
          <w:sz w:val="52"/>
          <w:szCs w:val="56"/>
        </w:rPr>
        <w:t>、研究生和导师按时参加。</w:t>
      </w:r>
    </w:p>
    <w:p w14:paraId="0B9E9D60">
      <w:pPr>
        <w:ind w:firstLine="424" w:firstLineChars="192"/>
        <w:rPr>
          <w:rFonts w:ascii="黑体" w:eastAsia="黑体"/>
          <w:b/>
          <w:sz w:val="22"/>
          <w:szCs w:val="24"/>
        </w:rPr>
      </w:pPr>
    </w:p>
    <w:p w14:paraId="715C6FD0">
      <w:pPr>
        <w:spacing w:line="360" w:lineRule="auto"/>
        <w:ind w:firstLine="3675" w:firstLineChars="704"/>
        <w:jc w:val="center"/>
        <w:rPr>
          <w:rFonts w:hint="eastAsia" w:ascii="黑体" w:eastAsia="黑体"/>
          <w:b/>
          <w:sz w:val="52"/>
          <w:szCs w:val="56"/>
          <w:lang w:val="en-US" w:eastAsia="zh-CN"/>
        </w:rPr>
      </w:pPr>
    </w:p>
    <w:p w14:paraId="07BEEB89">
      <w:pPr>
        <w:spacing w:line="360" w:lineRule="auto"/>
        <w:ind w:firstLine="3110" w:firstLineChars="704"/>
        <w:jc w:val="center"/>
        <w:rPr>
          <w:rFonts w:hint="eastAsia" w:ascii="黑体" w:eastAsia="黑体"/>
          <w:b/>
          <w:sz w:val="44"/>
          <w:szCs w:val="48"/>
          <w:lang w:eastAsia="zh-CN"/>
        </w:rPr>
      </w:pPr>
      <w:r>
        <w:rPr>
          <w:rFonts w:hint="eastAsia" w:ascii="黑体" w:eastAsia="黑体"/>
          <w:b/>
          <w:sz w:val="44"/>
          <w:szCs w:val="48"/>
          <w:lang w:eastAsia="zh-CN"/>
        </w:rPr>
        <w:t>科技</w:t>
      </w:r>
      <w:r>
        <w:rPr>
          <w:rFonts w:hint="eastAsia" w:ascii="黑体" w:eastAsia="黑体"/>
          <w:b/>
          <w:sz w:val="44"/>
          <w:szCs w:val="48"/>
          <w:lang w:val="en-US" w:eastAsia="zh-CN"/>
        </w:rPr>
        <w:t>管理</w:t>
      </w:r>
      <w:r>
        <w:rPr>
          <w:rFonts w:hint="eastAsia" w:ascii="黑体" w:eastAsia="黑体"/>
          <w:b/>
          <w:sz w:val="44"/>
          <w:szCs w:val="48"/>
          <w:lang w:eastAsia="zh-CN"/>
        </w:rPr>
        <w:t>处</w:t>
      </w:r>
    </w:p>
    <w:p w14:paraId="2D246A5F">
      <w:pPr>
        <w:spacing w:line="360" w:lineRule="auto"/>
        <w:ind w:firstLine="3110" w:firstLineChars="704"/>
        <w:jc w:val="center"/>
        <w:rPr>
          <w:rFonts w:hint="eastAsia" w:ascii="黑体" w:eastAsia="黑体"/>
          <w:b/>
          <w:sz w:val="44"/>
          <w:szCs w:val="48"/>
          <w:lang w:eastAsia="zh-CN"/>
        </w:rPr>
      </w:pPr>
      <w:r>
        <w:rPr>
          <w:rFonts w:hint="eastAsia" w:ascii="黑体" w:eastAsia="黑体"/>
          <w:b/>
          <w:sz w:val="44"/>
          <w:szCs w:val="48"/>
          <w:lang w:eastAsia="zh-CN"/>
        </w:rPr>
        <w:t>宿主抗病毒感染与免疫生物学</w:t>
      </w:r>
      <w:r>
        <w:rPr>
          <w:rFonts w:hint="eastAsia" w:ascii="黑体" w:eastAsia="黑体"/>
          <w:b/>
          <w:sz w:val="44"/>
          <w:szCs w:val="48"/>
        </w:rPr>
        <w:t>团队</w:t>
      </w:r>
    </w:p>
    <w:p w14:paraId="52DBDF58">
      <w:pPr>
        <w:spacing w:line="360" w:lineRule="auto"/>
        <w:ind w:firstLine="848" w:firstLineChars="192"/>
        <w:jc w:val="center"/>
        <w:rPr>
          <w:rFonts w:ascii="黑体" w:eastAsia="黑体"/>
          <w:b/>
          <w:sz w:val="44"/>
          <w:szCs w:val="48"/>
        </w:rPr>
      </w:pPr>
      <w:r>
        <w:rPr>
          <w:rFonts w:hint="eastAsia" w:ascii="黑体" w:eastAsia="黑体"/>
          <w:b/>
          <w:sz w:val="44"/>
          <w:szCs w:val="48"/>
          <w:lang w:val="en-US" w:eastAsia="zh-CN"/>
        </w:rPr>
        <w:t xml:space="preserve">           </w:t>
      </w:r>
      <w:r>
        <w:rPr>
          <w:rFonts w:hint="eastAsia" w:ascii="黑体" w:eastAsia="黑体"/>
          <w:b/>
          <w:sz w:val="44"/>
          <w:szCs w:val="48"/>
        </w:rPr>
        <w:t>二Ｏ二</w:t>
      </w:r>
      <w:r>
        <w:rPr>
          <w:rFonts w:hint="eastAsia" w:ascii="黑体" w:eastAsia="黑体"/>
          <w:b/>
          <w:sz w:val="44"/>
          <w:szCs w:val="48"/>
          <w:lang w:val="en-US" w:eastAsia="zh-CN"/>
        </w:rPr>
        <w:t>六</w:t>
      </w:r>
      <w:r>
        <w:rPr>
          <w:rFonts w:hint="eastAsia" w:ascii="黑体" w:eastAsia="黑体"/>
          <w:b/>
          <w:sz w:val="44"/>
          <w:szCs w:val="48"/>
        </w:rPr>
        <w:t>年</w:t>
      </w:r>
      <w:r>
        <w:rPr>
          <w:rFonts w:hint="eastAsia" w:ascii="黑体" w:eastAsia="黑体"/>
          <w:b/>
          <w:sz w:val="44"/>
          <w:szCs w:val="48"/>
          <w:lang w:val="en-US" w:eastAsia="zh-CN"/>
        </w:rPr>
        <w:t>五月八</w:t>
      </w:r>
      <w:r>
        <w:rPr>
          <w:rFonts w:hint="eastAsia" w:ascii="黑体" w:eastAsia="黑体"/>
          <w:b/>
          <w:sz w:val="44"/>
          <w:szCs w:val="48"/>
        </w:rPr>
        <w:t>日</w:t>
      </w:r>
    </w:p>
    <w:p w14:paraId="4AD3C597">
      <w:pPr>
        <w:snapToGrid w:val="0"/>
        <w:jc w:val="center"/>
        <w:rPr>
          <w:rFonts w:hint="eastAsia" w:ascii="黑体" w:eastAsia="黑体"/>
          <w:b/>
          <w:bCs/>
          <w:sz w:val="44"/>
          <w:szCs w:val="44"/>
        </w:rPr>
      </w:pPr>
    </w:p>
    <w:p w14:paraId="35D7F73E">
      <w:pPr>
        <w:snapToGrid w:val="0"/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兰州兽医研究所兰州大学动安学院</w:t>
      </w:r>
    </w:p>
    <w:p w14:paraId="2EE3F45C">
      <w:pPr>
        <w:snapToGrid w:val="0"/>
        <w:jc w:val="center"/>
        <w:rPr>
          <w:rFonts w:hint="eastAsia" w:asci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z w:val="32"/>
          <w:szCs w:val="32"/>
          <w:lang w:eastAsia="zh-CN"/>
        </w:rPr>
        <w:t>宿主抗病毒感染与免疫生物学</w:t>
      </w:r>
      <w:r>
        <w:rPr>
          <w:rFonts w:hint="eastAsia" w:ascii="黑体" w:eastAsia="黑体"/>
          <w:b/>
          <w:bCs/>
          <w:sz w:val="32"/>
          <w:szCs w:val="32"/>
        </w:rPr>
        <w:t>团队研究生</w:t>
      </w:r>
      <w:r>
        <w:rPr>
          <w:rFonts w:hint="eastAsia" w:ascii="黑体" w:eastAsia="黑体"/>
          <w:b/>
          <w:bCs/>
          <w:sz w:val="32"/>
          <w:szCs w:val="32"/>
          <w:lang w:eastAsia="zh-CN"/>
        </w:rPr>
        <w:t>毕业答辩、</w:t>
      </w:r>
    </w:p>
    <w:p w14:paraId="14821D1A">
      <w:pPr>
        <w:snapToGrid w:val="0"/>
        <w:jc w:val="center"/>
        <w:rPr>
          <w:rFonts w:hint="eastAsia" w:asci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中期考核及博士生资格考试</w:t>
      </w:r>
    </w:p>
    <w:p w14:paraId="137434A7">
      <w:pPr>
        <w:snapToGrid w:val="0"/>
        <w:ind w:firstLine="1956" w:firstLineChars="696"/>
        <w:rPr>
          <w:rFonts w:hint="eastAsia" w:ascii="黑体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  <w:lang w:val="en-US" w:eastAsia="zh-CN"/>
        </w:rPr>
        <w:t>14</w:t>
      </w:r>
      <w:r>
        <w:rPr>
          <w:rFonts w:hint="eastAsia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  <w:lang w:val="en-US" w:eastAsia="zh-CN"/>
        </w:rPr>
        <w:t>0</w:t>
      </w:r>
      <w:r>
        <w:rPr>
          <w:b/>
          <w:bCs/>
          <w:sz w:val="28"/>
          <w:szCs w:val="28"/>
        </w:rPr>
        <w:t>0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/>
          <w:b/>
          <w:bCs/>
          <w:sz w:val="28"/>
          <w:szCs w:val="28"/>
        </w:rPr>
        <w:t>地点</w:t>
      </w:r>
      <w:r>
        <w:rPr>
          <w:rFonts w:hint="eastAsia"/>
          <w:b/>
          <w:bCs/>
          <w:sz w:val="28"/>
          <w:szCs w:val="28"/>
          <w:lang w:eastAsia="zh-CN"/>
        </w:rPr>
        <w:t>：实验楼三楼会议室</w:t>
      </w:r>
    </w:p>
    <w:tbl>
      <w:tblPr>
        <w:tblStyle w:val="4"/>
        <w:tblW w:w="10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38"/>
        <w:gridCol w:w="862"/>
        <w:gridCol w:w="975"/>
        <w:gridCol w:w="1125"/>
        <w:gridCol w:w="4369"/>
        <w:gridCol w:w="1509"/>
      </w:tblGrid>
      <w:tr w14:paraId="212E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F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培养阶段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4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  <w:t>学位</w:t>
            </w: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  <w:t>导</w:t>
            </w: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  <w:t>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1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专家</w:t>
            </w:r>
          </w:p>
          <w:p w14:paraId="5D84D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组长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E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专家组成员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7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8"/>
                <w:szCs w:val="28"/>
              </w:rPr>
              <w:t>时间安排</w:t>
            </w:r>
          </w:p>
        </w:tc>
      </w:tr>
      <w:tr w14:paraId="7C99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593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毕业答辩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6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欧阳一凡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A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8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李平花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D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3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庞小伍、丁学智、郭抗抗、安芳兰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5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</w:p>
        </w:tc>
      </w:tr>
      <w:tr w14:paraId="4B4F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BC6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0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郭海洋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白兴文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庞小伍、丁学智、郭抗抗、安芳兰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7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299E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5A4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A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孙梦阳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C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D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曹轶梅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5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B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庞小伍、丁学智、郭抗抗、安芳兰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429F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BA3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0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张贺贺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0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卢曾军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5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0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庞小伍、丁学智、郭抗抗、安芳兰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1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</w:p>
        </w:tc>
      </w:tr>
      <w:tr w14:paraId="499D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21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张冉冉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8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孙  普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CF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王晓磊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0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郭抗抗、冯若飞、王晓磊、安芳兰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D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3F83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34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5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评议、专家组提出具体的评价和建议，填写评审小组意见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3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</w:p>
        </w:tc>
      </w:tr>
      <w:tr w14:paraId="7EC4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345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85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午  餐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D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12:00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13:30</w:t>
            </w:r>
          </w:p>
        </w:tc>
      </w:tr>
      <w:tr w14:paraId="7DE4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63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中期考核</w:t>
            </w:r>
          </w:p>
          <w:p w14:paraId="2F2FA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A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谢  臻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E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卢曾军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A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丁学智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0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雷曹琦、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郭抗抗</w:t>
            </w: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、冯若飞、王晓磊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1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7F35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2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8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杨佳欣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D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学博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5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卢曾军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丁学智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2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雷曹琦、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郭抗抗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冯若飞、王晓磊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E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</w:tr>
      <w:tr w14:paraId="1A16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65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朱晓沛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D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E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卢曾军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丁学智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0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雷曹琦、冯若飞、王晓磊、安芳兰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</w:p>
        </w:tc>
      </w:tr>
      <w:tr w14:paraId="64BC7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55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9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梁琳枫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C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0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卢曾军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3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丁学智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A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雷曹琦、冯若飞、王晓磊、安芳兰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65AD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67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E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李可卿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4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1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赵志荀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郭抗抗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6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雷曹琦、庞小伍、冯若飞、</w:t>
            </w: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6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</w:tr>
      <w:tr w14:paraId="76FC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6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高浩雨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C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张  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郭抗抗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8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雷曹琦、庞小伍、冯若飞、</w:t>
            </w: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F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</w:p>
        </w:tc>
      </w:tr>
      <w:tr w14:paraId="1099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B1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6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王  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B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F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孙  普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郭抗抗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F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雷曹琦、庞小伍、冯若飞、</w:t>
            </w: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D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</w:tr>
      <w:tr w14:paraId="3DED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9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E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赵泽琛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白兴文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7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郭抗抗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A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雷曹琦、庞小伍、冯若飞、</w:t>
            </w: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安芳兰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0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6F99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9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D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刘思铎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A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B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卢曾军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B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冯若飞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02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庞小伍、郭抗抗、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  <w:t>王晓磊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  韬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7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 w14:paraId="2E23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38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4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翁  涵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BF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白兴文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4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冯若飞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3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庞小伍、郭抗抗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  <w:t>、王晓磊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  韬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A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</w:p>
        </w:tc>
      </w:tr>
      <w:tr w14:paraId="3B24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9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资格考试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B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敖金措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3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专博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卢曾军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4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冯若飞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D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庞小伍、郭抗抗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  <w:t>、王晓磊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  韬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C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05</w:t>
            </w:r>
          </w:p>
        </w:tc>
      </w:tr>
      <w:tr w14:paraId="0DB0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9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4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张  敏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6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2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卢曾军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lang w:val="en-US" w:eastAsia="zh-CN"/>
              </w:rPr>
              <w:t>冯若飞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D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庞小伍、郭抗抗、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dstrike w:val="0"/>
                <w:sz w:val="24"/>
                <w:szCs w:val="24"/>
                <w:u w:val="none"/>
                <w:lang w:val="en-US" w:eastAsia="zh-CN"/>
              </w:rPr>
              <w:t>王晓磊</w:t>
            </w:r>
            <w:r>
              <w:rPr>
                <w:rFonts w:hint="eastAsia" w:ascii="黑体" w:hAnsi="黑体" w:eastAsia="黑体"/>
                <w:b w:val="0"/>
                <w:bCs w:val="0"/>
                <w:strike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  韬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1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/>
              <w:jc w:val="center"/>
              <w:textAlignment w:val="auto"/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～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 w14:paraId="78C9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34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76E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评议、专家组提出具体的评价和建议，填写评审小组意见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0～1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</w:p>
        </w:tc>
      </w:tr>
      <w:tr w14:paraId="60CB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0854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4B0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9" w:leftChars="-52" w:right="-107" w:rightChars="-51" w:firstLine="106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sz w:val="24"/>
                <w:szCs w:val="24"/>
                <w:lang w:eastAsia="zh-CN"/>
              </w:rPr>
              <w:t>秘书：赵志荀、甘雅楠</w:t>
            </w:r>
          </w:p>
        </w:tc>
      </w:tr>
    </w:tbl>
    <w:p w14:paraId="650584F2">
      <w:pPr>
        <w:snapToGrid w:val="0"/>
        <w:jc w:val="center"/>
        <w:rPr>
          <w:rFonts w:hint="eastAsia" w:ascii="黑体" w:eastAsia="黑体"/>
          <w:b/>
          <w:bCs/>
          <w:sz w:val="44"/>
          <w:szCs w:val="44"/>
        </w:rPr>
      </w:pPr>
    </w:p>
    <w:p w14:paraId="3E014498">
      <w:pPr>
        <w:snapToGrid w:val="0"/>
        <w:jc w:val="center"/>
        <w:rPr>
          <w:rFonts w:hint="eastAsia" w:ascii="黑体" w:eastAsia="黑体"/>
          <w:b/>
          <w:bCs/>
          <w:sz w:val="44"/>
          <w:szCs w:val="44"/>
        </w:rPr>
      </w:pPr>
    </w:p>
    <w:p w14:paraId="22C161C5">
      <w:pPr>
        <w:snapToGrid w:val="0"/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</w:rPr>
        <w:t>中国农业科学院兰州兽医研究所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兰州大学动安学院</w:t>
      </w:r>
    </w:p>
    <w:p w14:paraId="679B5F1B">
      <w:pPr>
        <w:snapToGrid w:val="0"/>
        <w:jc w:val="center"/>
        <w:rPr>
          <w:rFonts w:hint="eastAsia" w:asci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z w:val="32"/>
          <w:szCs w:val="32"/>
        </w:rPr>
        <w:t>宿主抗病毒感染与免疫生物学团队研究生</w:t>
      </w:r>
      <w:r>
        <w:rPr>
          <w:rFonts w:hint="eastAsia" w:ascii="黑体" w:eastAsia="黑体"/>
          <w:b/>
          <w:bCs/>
          <w:sz w:val="32"/>
          <w:szCs w:val="32"/>
          <w:lang w:eastAsia="zh-CN"/>
        </w:rPr>
        <w:t>毕业答辩、</w:t>
      </w:r>
    </w:p>
    <w:p w14:paraId="05115440">
      <w:pPr>
        <w:snapToGrid w:val="0"/>
        <w:jc w:val="center"/>
        <w:rPr>
          <w:rFonts w:hint="default" w:asci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中期考核及博士生资格考</w:t>
      </w: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试</w:t>
      </w:r>
    </w:p>
    <w:p w14:paraId="0DFCEBE7">
      <w:pPr>
        <w:snapToGrid w:val="0"/>
        <w:jc w:val="center"/>
        <w:rPr>
          <w:rFonts w:hint="eastAsia" w:asci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专家名单</w:t>
      </w:r>
    </w:p>
    <w:tbl>
      <w:tblPr>
        <w:tblStyle w:val="4"/>
        <w:tblW w:w="10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068"/>
        <w:gridCol w:w="2790"/>
        <w:gridCol w:w="1650"/>
        <w:gridCol w:w="4077"/>
      </w:tblGrid>
      <w:tr w14:paraId="5F67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2CE8B"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姓名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0F0D"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职称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EC2F"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专业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87E5"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博导/硕导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05A3">
            <w:pPr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工  作  单  位</w:t>
            </w:r>
          </w:p>
        </w:tc>
      </w:tr>
      <w:tr w14:paraId="4E95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49629">
            <w:pPr>
              <w:jc w:val="center"/>
              <w:rPr>
                <w:rFonts w:hint="default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庞小伍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DAB7">
            <w:pPr>
              <w:jc w:val="center"/>
              <w:rPr>
                <w:rFonts w:hint="default" w:ascii="黑体" w:hAnsi="黑体" w:eastAsia="黑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6B48">
            <w:pPr>
              <w:jc w:val="center"/>
              <w:rPr>
                <w:rFonts w:hint="eastAsia" w:ascii="黑体" w:hAnsi="黑体" w:eastAsia="黑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生物学化学与分子病毒学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B819B">
            <w:pPr>
              <w:jc w:val="center"/>
              <w:rPr>
                <w:rFonts w:hint="default" w:ascii="黑体" w:hAnsi="黑体" w:eastAsia="黑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博导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E7C3">
            <w:pPr>
              <w:jc w:val="center"/>
              <w:rPr>
                <w:rFonts w:hint="eastAsia" w:ascii="黑体" w:hAnsi="黑体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b w:val="0"/>
                <w:color w:val="auto"/>
                <w:sz w:val="24"/>
                <w:szCs w:val="24"/>
              </w:rPr>
              <w:t>Howard University</w:t>
            </w:r>
          </w:p>
        </w:tc>
      </w:tr>
      <w:tr w14:paraId="660C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BE19E">
            <w:pPr>
              <w:jc w:val="center"/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郭抗抗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F1DBC">
            <w:pPr>
              <w:jc w:val="center"/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271E">
            <w:pPr>
              <w:jc w:val="center"/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分子病原学与免疫学‌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80661">
            <w:pPr>
              <w:jc w:val="center"/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博导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AFEB">
            <w:pPr>
              <w:jc w:val="center"/>
              <w:rPr>
                <w:rFonts w:hint="eastAsia" w:ascii="黑体" w:hAnsi="黑体" w:eastAsia="黑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西北农林科技大学</w:t>
            </w:r>
          </w:p>
        </w:tc>
      </w:tr>
      <w:tr w14:paraId="2140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6A8D4">
            <w:pPr>
              <w:jc w:val="center"/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丁学智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9A23">
            <w:pPr>
              <w:jc w:val="center"/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FBC8">
            <w:pPr>
              <w:jc w:val="center"/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‌动物遗传育种与繁殖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2C1A">
            <w:pPr>
              <w:jc w:val="center"/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lang w:val="en-US" w:eastAsia="zh-CN"/>
              </w:rPr>
              <w:t>博导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6C4C">
            <w:pPr>
              <w:jc w:val="center"/>
              <w:rPr>
                <w:rFonts w:hint="eastAsia" w:ascii="黑体" w:hAnsi="黑体" w:eastAsia="黑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兰州大学</w:t>
            </w:r>
          </w:p>
        </w:tc>
      </w:tr>
      <w:tr w14:paraId="53E3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FD9ED">
            <w:pPr>
              <w:jc w:val="center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雷曹琦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EA03">
            <w:pPr>
              <w:jc w:val="center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6EF7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F4FB">
            <w:pPr>
              <w:jc w:val="center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博导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75E7">
            <w:pPr>
              <w:jc w:val="center"/>
              <w:rPr>
                <w:rFonts w:hint="default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兰州大学基础医学院</w:t>
            </w:r>
          </w:p>
        </w:tc>
      </w:tr>
      <w:tr w14:paraId="1B10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2C25D">
            <w:pPr>
              <w:jc w:val="center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王晓磊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E7AB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0042">
            <w:pPr>
              <w:jc w:val="center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有机化学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1A0A">
            <w:pPr>
              <w:jc w:val="center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博导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6D71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兰州大学化学化工学院</w:t>
            </w:r>
          </w:p>
        </w:tc>
      </w:tr>
      <w:tr w14:paraId="09B5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5BAD6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冯若飞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57DD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1A07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基础医学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3596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448F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西北民族大学</w:t>
            </w:r>
          </w:p>
        </w:tc>
      </w:tr>
      <w:tr w14:paraId="2AC6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BDDAE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  韬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E5AC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D51A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生物与医药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A10E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博导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5ED6">
            <w:pPr>
              <w:jc w:val="center"/>
              <w:rPr>
                <w:rFonts w:hint="eastAsia" w:ascii="黑体" w:hAnsi="黑体" w:eastAsia="黑体" w:cs="Times New Roman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兰州兽研生物科技有限公司</w:t>
            </w:r>
          </w:p>
        </w:tc>
      </w:tr>
      <w:tr w14:paraId="6AE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5A806">
            <w:pPr>
              <w:jc w:val="center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安芳兰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BDAC">
            <w:pPr>
              <w:jc w:val="center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研究员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27145">
            <w:pPr>
              <w:jc w:val="center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预防兽医学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88ED">
            <w:pPr>
              <w:jc w:val="center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硕导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4C23">
            <w:pPr>
              <w:jc w:val="center"/>
              <w:rPr>
                <w:rFonts w:hint="eastAsia" w:ascii="黑体" w:hAnsi="黑体" w:eastAsia="黑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中农威特生物科技股份有限公司</w:t>
            </w:r>
          </w:p>
        </w:tc>
      </w:tr>
    </w:tbl>
    <w:p w14:paraId="1A30EC3A">
      <w:pPr>
        <w:widowControl/>
        <w:rPr>
          <w:rFonts w:hint="eastAsia" w:eastAsia="宋体"/>
          <w:lang w:val="en-US" w:eastAsia="zh-CN"/>
        </w:rPr>
      </w:pPr>
    </w:p>
    <w:p w14:paraId="1B20E1C4">
      <w:pPr>
        <w:widowControl/>
        <w:rPr>
          <w:rFonts w:hint="eastAsia" w:eastAsia="宋体"/>
          <w:lang w:val="en-US" w:eastAsia="zh-CN"/>
        </w:rPr>
      </w:pPr>
    </w:p>
    <w:p w14:paraId="635AC71C">
      <w:pPr>
        <w:widowControl/>
        <w:rPr>
          <w:rFonts w:hint="eastAsia" w:eastAsia="宋体"/>
          <w:lang w:val="en-US" w:eastAsia="zh-CN"/>
        </w:rPr>
      </w:pPr>
    </w:p>
    <w:p w14:paraId="63D2C7E7">
      <w:pPr>
        <w:widowControl/>
        <w:rPr>
          <w:rFonts w:hint="eastAsia" w:eastAsia="宋体"/>
          <w:lang w:val="en-US" w:eastAsia="zh-CN"/>
        </w:rPr>
      </w:pPr>
    </w:p>
    <w:sectPr>
      <w:pgSz w:w="11906" w:h="16838"/>
      <w:pgMar w:top="851" w:right="850" w:bottom="851" w:left="73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jk3MmY0MzAzNmNjM2U5ZjU2YTkzZjQwMDExNjcifQ=="/>
  </w:docVars>
  <w:rsids>
    <w:rsidRoot w:val="00A13498"/>
    <w:rsid w:val="00077302"/>
    <w:rsid w:val="001D6241"/>
    <w:rsid w:val="00237A6E"/>
    <w:rsid w:val="007E172F"/>
    <w:rsid w:val="00A13498"/>
    <w:rsid w:val="00A97FBC"/>
    <w:rsid w:val="00AF5AB1"/>
    <w:rsid w:val="00C74A93"/>
    <w:rsid w:val="00DC1A00"/>
    <w:rsid w:val="00DD5178"/>
    <w:rsid w:val="00E41789"/>
    <w:rsid w:val="00E55006"/>
    <w:rsid w:val="01D152A8"/>
    <w:rsid w:val="02EB239A"/>
    <w:rsid w:val="03136FD2"/>
    <w:rsid w:val="03577A2F"/>
    <w:rsid w:val="038D7EB7"/>
    <w:rsid w:val="044E498E"/>
    <w:rsid w:val="04647353"/>
    <w:rsid w:val="04E45FAC"/>
    <w:rsid w:val="04FB74DF"/>
    <w:rsid w:val="0509053E"/>
    <w:rsid w:val="05973FEB"/>
    <w:rsid w:val="05B44CC5"/>
    <w:rsid w:val="066A1827"/>
    <w:rsid w:val="07025785"/>
    <w:rsid w:val="085A794B"/>
    <w:rsid w:val="087E15BA"/>
    <w:rsid w:val="08ED4258"/>
    <w:rsid w:val="08F875BE"/>
    <w:rsid w:val="09171238"/>
    <w:rsid w:val="099B5CBD"/>
    <w:rsid w:val="09CF031F"/>
    <w:rsid w:val="09D04097"/>
    <w:rsid w:val="09E638BB"/>
    <w:rsid w:val="09F61D50"/>
    <w:rsid w:val="0A5B7CB7"/>
    <w:rsid w:val="0BA852CC"/>
    <w:rsid w:val="0BC30088"/>
    <w:rsid w:val="0D3A1F53"/>
    <w:rsid w:val="0DDC74AE"/>
    <w:rsid w:val="0DEE0FD2"/>
    <w:rsid w:val="0E39220B"/>
    <w:rsid w:val="0E6354DA"/>
    <w:rsid w:val="0EBE6916"/>
    <w:rsid w:val="0EE52393"/>
    <w:rsid w:val="0EF63FCE"/>
    <w:rsid w:val="0F2131EB"/>
    <w:rsid w:val="101C0036"/>
    <w:rsid w:val="104A4BA3"/>
    <w:rsid w:val="109A0F5B"/>
    <w:rsid w:val="11FD5C45"/>
    <w:rsid w:val="120C3BAA"/>
    <w:rsid w:val="121B783C"/>
    <w:rsid w:val="129C545E"/>
    <w:rsid w:val="1310375B"/>
    <w:rsid w:val="13257202"/>
    <w:rsid w:val="134A6C68"/>
    <w:rsid w:val="13A66595"/>
    <w:rsid w:val="13B84CAC"/>
    <w:rsid w:val="13BB02DD"/>
    <w:rsid w:val="13C95DDF"/>
    <w:rsid w:val="13D42198"/>
    <w:rsid w:val="14043310"/>
    <w:rsid w:val="15014331"/>
    <w:rsid w:val="16E23DA5"/>
    <w:rsid w:val="17583772"/>
    <w:rsid w:val="17620A24"/>
    <w:rsid w:val="17B80644"/>
    <w:rsid w:val="17E07B9B"/>
    <w:rsid w:val="18C139AD"/>
    <w:rsid w:val="19436129"/>
    <w:rsid w:val="19AC5F87"/>
    <w:rsid w:val="19D55670"/>
    <w:rsid w:val="19F061B4"/>
    <w:rsid w:val="1AA74BCA"/>
    <w:rsid w:val="1AC716B5"/>
    <w:rsid w:val="1AF438F3"/>
    <w:rsid w:val="1B870C9E"/>
    <w:rsid w:val="1C1D316C"/>
    <w:rsid w:val="1C697D7E"/>
    <w:rsid w:val="1D4961E3"/>
    <w:rsid w:val="1D9F104A"/>
    <w:rsid w:val="1E4E1D03"/>
    <w:rsid w:val="1F813A12"/>
    <w:rsid w:val="1F9E45C4"/>
    <w:rsid w:val="1FE43FA1"/>
    <w:rsid w:val="1FF95C9E"/>
    <w:rsid w:val="20384A18"/>
    <w:rsid w:val="20524FE5"/>
    <w:rsid w:val="20835B60"/>
    <w:rsid w:val="208C13E7"/>
    <w:rsid w:val="209B4435"/>
    <w:rsid w:val="20A212E2"/>
    <w:rsid w:val="20A32972"/>
    <w:rsid w:val="20EE3329"/>
    <w:rsid w:val="226E2973"/>
    <w:rsid w:val="22E36792"/>
    <w:rsid w:val="23524DD6"/>
    <w:rsid w:val="23627475"/>
    <w:rsid w:val="23871B0E"/>
    <w:rsid w:val="239B0E1A"/>
    <w:rsid w:val="23BA5744"/>
    <w:rsid w:val="246851A0"/>
    <w:rsid w:val="246A4F34"/>
    <w:rsid w:val="256242E5"/>
    <w:rsid w:val="27633148"/>
    <w:rsid w:val="27B0666A"/>
    <w:rsid w:val="296D709A"/>
    <w:rsid w:val="29CD5935"/>
    <w:rsid w:val="2A1B4A63"/>
    <w:rsid w:val="2A76793C"/>
    <w:rsid w:val="2B092B9E"/>
    <w:rsid w:val="2B170DDA"/>
    <w:rsid w:val="2B5335F6"/>
    <w:rsid w:val="2BD61589"/>
    <w:rsid w:val="2C041C52"/>
    <w:rsid w:val="2C416A03"/>
    <w:rsid w:val="2D3645C9"/>
    <w:rsid w:val="2D595FCE"/>
    <w:rsid w:val="2D5F303B"/>
    <w:rsid w:val="2D710195"/>
    <w:rsid w:val="2D843595"/>
    <w:rsid w:val="2DD37FB3"/>
    <w:rsid w:val="2DEC0BF0"/>
    <w:rsid w:val="2E490EA5"/>
    <w:rsid w:val="2E5A1FFE"/>
    <w:rsid w:val="2EE131FA"/>
    <w:rsid w:val="2F2E6FE6"/>
    <w:rsid w:val="305331A8"/>
    <w:rsid w:val="30807DBF"/>
    <w:rsid w:val="309A4933"/>
    <w:rsid w:val="31132938"/>
    <w:rsid w:val="316B2774"/>
    <w:rsid w:val="31B13EAD"/>
    <w:rsid w:val="32CE3007"/>
    <w:rsid w:val="331E3132"/>
    <w:rsid w:val="335A65FC"/>
    <w:rsid w:val="3369683F"/>
    <w:rsid w:val="33AF5369"/>
    <w:rsid w:val="3472381B"/>
    <w:rsid w:val="347831DE"/>
    <w:rsid w:val="349A13A6"/>
    <w:rsid w:val="34B02799"/>
    <w:rsid w:val="34F860CC"/>
    <w:rsid w:val="34FF56AD"/>
    <w:rsid w:val="35042CC3"/>
    <w:rsid w:val="36216722"/>
    <w:rsid w:val="36B13CE3"/>
    <w:rsid w:val="36C17D7A"/>
    <w:rsid w:val="36D31D52"/>
    <w:rsid w:val="37290626"/>
    <w:rsid w:val="37922808"/>
    <w:rsid w:val="388145BC"/>
    <w:rsid w:val="38AD71CE"/>
    <w:rsid w:val="38C06F01"/>
    <w:rsid w:val="38DC3D18"/>
    <w:rsid w:val="39224BC9"/>
    <w:rsid w:val="397A277D"/>
    <w:rsid w:val="39FE4185"/>
    <w:rsid w:val="3A0A0D7C"/>
    <w:rsid w:val="3A371445"/>
    <w:rsid w:val="3A866DD6"/>
    <w:rsid w:val="3B0312A1"/>
    <w:rsid w:val="3B3E47CB"/>
    <w:rsid w:val="3B4E2EEA"/>
    <w:rsid w:val="3B5E431C"/>
    <w:rsid w:val="3BAA0D70"/>
    <w:rsid w:val="3C157564"/>
    <w:rsid w:val="3CB1587B"/>
    <w:rsid w:val="3D367D94"/>
    <w:rsid w:val="3D5C4FEC"/>
    <w:rsid w:val="3DC76F84"/>
    <w:rsid w:val="3E740EBA"/>
    <w:rsid w:val="3E7E3AE6"/>
    <w:rsid w:val="3E8D5AD7"/>
    <w:rsid w:val="3E95472F"/>
    <w:rsid w:val="3EA00C1E"/>
    <w:rsid w:val="3EC97DF1"/>
    <w:rsid w:val="3F4E0A8D"/>
    <w:rsid w:val="3F84512C"/>
    <w:rsid w:val="40CD2B03"/>
    <w:rsid w:val="41332990"/>
    <w:rsid w:val="41AA69A0"/>
    <w:rsid w:val="422D577B"/>
    <w:rsid w:val="424F183F"/>
    <w:rsid w:val="43000F6E"/>
    <w:rsid w:val="432F53AF"/>
    <w:rsid w:val="435A6C5D"/>
    <w:rsid w:val="439044A5"/>
    <w:rsid w:val="43DB1093"/>
    <w:rsid w:val="442A7FC8"/>
    <w:rsid w:val="44A92F3F"/>
    <w:rsid w:val="44C4695B"/>
    <w:rsid w:val="44DC072C"/>
    <w:rsid w:val="45006E3F"/>
    <w:rsid w:val="451D5D14"/>
    <w:rsid w:val="4545625B"/>
    <w:rsid w:val="45790B64"/>
    <w:rsid w:val="46431172"/>
    <w:rsid w:val="464570C4"/>
    <w:rsid w:val="470D5A07"/>
    <w:rsid w:val="471843AC"/>
    <w:rsid w:val="478A662B"/>
    <w:rsid w:val="47925F0D"/>
    <w:rsid w:val="47A4404E"/>
    <w:rsid w:val="48A46970"/>
    <w:rsid w:val="48CC18F2"/>
    <w:rsid w:val="48CD1C17"/>
    <w:rsid w:val="49334255"/>
    <w:rsid w:val="494970AD"/>
    <w:rsid w:val="494B6D71"/>
    <w:rsid w:val="49F7474D"/>
    <w:rsid w:val="4A2117CA"/>
    <w:rsid w:val="4A3A6F63"/>
    <w:rsid w:val="4A3D4856"/>
    <w:rsid w:val="4AB253A0"/>
    <w:rsid w:val="4AE66C9B"/>
    <w:rsid w:val="4B0E2F35"/>
    <w:rsid w:val="4B1D3663"/>
    <w:rsid w:val="4C346C64"/>
    <w:rsid w:val="4C982217"/>
    <w:rsid w:val="4D4437E8"/>
    <w:rsid w:val="4D956757"/>
    <w:rsid w:val="4DAB4E5E"/>
    <w:rsid w:val="4EA0316B"/>
    <w:rsid w:val="4EC71C92"/>
    <w:rsid w:val="4F0C2A48"/>
    <w:rsid w:val="4F184C98"/>
    <w:rsid w:val="4F770843"/>
    <w:rsid w:val="4F934F18"/>
    <w:rsid w:val="50153B7F"/>
    <w:rsid w:val="502F2980"/>
    <w:rsid w:val="5043693E"/>
    <w:rsid w:val="505C02AB"/>
    <w:rsid w:val="50722D7F"/>
    <w:rsid w:val="50D650BC"/>
    <w:rsid w:val="510A432F"/>
    <w:rsid w:val="511856D5"/>
    <w:rsid w:val="51284ED0"/>
    <w:rsid w:val="51B15A0B"/>
    <w:rsid w:val="51FC6DA4"/>
    <w:rsid w:val="520A62A5"/>
    <w:rsid w:val="5295216F"/>
    <w:rsid w:val="52DE46FC"/>
    <w:rsid w:val="52F83A58"/>
    <w:rsid w:val="53332C9A"/>
    <w:rsid w:val="536015B5"/>
    <w:rsid w:val="53A742F8"/>
    <w:rsid w:val="542603BD"/>
    <w:rsid w:val="544C68A0"/>
    <w:rsid w:val="54526347"/>
    <w:rsid w:val="545C3B2A"/>
    <w:rsid w:val="547F3CBD"/>
    <w:rsid w:val="54AD6034"/>
    <w:rsid w:val="54AF522D"/>
    <w:rsid w:val="55172147"/>
    <w:rsid w:val="55333CC4"/>
    <w:rsid w:val="55535E25"/>
    <w:rsid w:val="561A3C9D"/>
    <w:rsid w:val="56F049FE"/>
    <w:rsid w:val="57CD4D3F"/>
    <w:rsid w:val="58BC728D"/>
    <w:rsid w:val="58D00F8B"/>
    <w:rsid w:val="59AF0BA0"/>
    <w:rsid w:val="5A1B6236"/>
    <w:rsid w:val="5A450878"/>
    <w:rsid w:val="5A47702B"/>
    <w:rsid w:val="5A9009D2"/>
    <w:rsid w:val="5A9102A6"/>
    <w:rsid w:val="5A982DB1"/>
    <w:rsid w:val="5AFF5286"/>
    <w:rsid w:val="5B21162A"/>
    <w:rsid w:val="5B321A89"/>
    <w:rsid w:val="5B390C1D"/>
    <w:rsid w:val="5C103962"/>
    <w:rsid w:val="5D0C62CC"/>
    <w:rsid w:val="5D585198"/>
    <w:rsid w:val="5DBB3FB7"/>
    <w:rsid w:val="5DD87A66"/>
    <w:rsid w:val="5E2A6A47"/>
    <w:rsid w:val="5F1500C6"/>
    <w:rsid w:val="5F33157D"/>
    <w:rsid w:val="5F9A7BFD"/>
    <w:rsid w:val="5F9C6797"/>
    <w:rsid w:val="5FB05672"/>
    <w:rsid w:val="5FC133DB"/>
    <w:rsid w:val="604A517F"/>
    <w:rsid w:val="606742CD"/>
    <w:rsid w:val="60A24FBB"/>
    <w:rsid w:val="60C767CF"/>
    <w:rsid w:val="60C969EB"/>
    <w:rsid w:val="61570F83"/>
    <w:rsid w:val="61A02703"/>
    <w:rsid w:val="61FB0E26"/>
    <w:rsid w:val="627D5CDF"/>
    <w:rsid w:val="628A3F58"/>
    <w:rsid w:val="62F42FDB"/>
    <w:rsid w:val="63636EBB"/>
    <w:rsid w:val="63E03DFE"/>
    <w:rsid w:val="63E50CEC"/>
    <w:rsid w:val="64033FC2"/>
    <w:rsid w:val="644B199A"/>
    <w:rsid w:val="645442A7"/>
    <w:rsid w:val="6457430E"/>
    <w:rsid w:val="64AD49B4"/>
    <w:rsid w:val="664538EE"/>
    <w:rsid w:val="66644D5F"/>
    <w:rsid w:val="66E2698D"/>
    <w:rsid w:val="672506F4"/>
    <w:rsid w:val="67F36967"/>
    <w:rsid w:val="688C3DBB"/>
    <w:rsid w:val="68D67EF7"/>
    <w:rsid w:val="69256789"/>
    <w:rsid w:val="69847F47"/>
    <w:rsid w:val="69874162"/>
    <w:rsid w:val="6A5C65F8"/>
    <w:rsid w:val="6AAE5FE4"/>
    <w:rsid w:val="6AD02CFA"/>
    <w:rsid w:val="6AD14E1A"/>
    <w:rsid w:val="6ADD2461"/>
    <w:rsid w:val="6AEE5FBB"/>
    <w:rsid w:val="6B0D2DCF"/>
    <w:rsid w:val="6B1E7934"/>
    <w:rsid w:val="6B2968F7"/>
    <w:rsid w:val="6BD91AAD"/>
    <w:rsid w:val="6C9A56E0"/>
    <w:rsid w:val="6CF06C18"/>
    <w:rsid w:val="6D3C64DB"/>
    <w:rsid w:val="6D5E7272"/>
    <w:rsid w:val="6DBA7D5B"/>
    <w:rsid w:val="6DE50CAA"/>
    <w:rsid w:val="6E3C0CE9"/>
    <w:rsid w:val="6E6F3081"/>
    <w:rsid w:val="6E9939C5"/>
    <w:rsid w:val="6EE64CF3"/>
    <w:rsid w:val="6FBC34A0"/>
    <w:rsid w:val="6FC84312"/>
    <w:rsid w:val="6FE56C72"/>
    <w:rsid w:val="6FF84BF7"/>
    <w:rsid w:val="7023779A"/>
    <w:rsid w:val="703B2D36"/>
    <w:rsid w:val="70871AD7"/>
    <w:rsid w:val="708C3591"/>
    <w:rsid w:val="71582CB1"/>
    <w:rsid w:val="71B21356"/>
    <w:rsid w:val="71FE401B"/>
    <w:rsid w:val="728B589B"/>
    <w:rsid w:val="72DF3E4C"/>
    <w:rsid w:val="73577E87"/>
    <w:rsid w:val="73B030FF"/>
    <w:rsid w:val="7428339B"/>
    <w:rsid w:val="743B3304"/>
    <w:rsid w:val="74A360AC"/>
    <w:rsid w:val="74B01B37"/>
    <w:rsid w:val="74C96B62"/>
    <w:rsid w:val="74FB4762"/>
    <w:rsid w:val="753D30AC"/>
    <w:rsid w:val="755C0BB7"/>
    <w:rsid w:val="75752846"/>
    <w:rsid w:val="758E56B6"/>
    <w:rsid w:val="75926786"/>
    <w:rsid w:val="75B31B42"/>
    <w:rsid w:val="75BB4E59"/>
    <w:rsid w:val="76424E1E"/>
    <w:rsid w:val="769211D6"/>
    <w:rsid w:val="770A47DE"/>
    <w:rsid w:val="774471F9"/>
    <w:rsid w:val="786646C8"/>
    <w:rsid w:val="788259A6"/>
    <w:rsid w:val="78DF4BA6"/>
    <w:rsid w:val="79193004"/>
    <w:rsid w:val="792E51E6"/>
    <w:rsid w:val="79556C16"/>
    <w:rsid w:val="79620637"/>
    <w:rsid w:val="79C458F8"/>
    <w:rsid w:val="7A1B2202"/>
    <w:rsid w:val="7A342CD0"/>
    <w:rsid w:val="7A526F79"/>
    <w:rsid w:val="7A6A66F1"/>
    <w:rsid w:val="7AA00365"/>
    <w:rsid w:val="7ABE07EB"/>
    <w:rsid w:val="7B812D2B"/>
    <w:rsid w:val="7BEF1897"/>
    <w:rsid w:val="7C0A5A1F"/>
    <w:rsid w:val="7CBC6FAC"/>
    <w:rsid w:val="7D0A7D18"/>
    <w:rsid w:val="7D366D5F"/>
    <w:rsid w:val="7DE669F5"/>
    <w:rsid w:val="7E1A21DD"/>
    <w:rsid w:val="7E2D1F10"/>
    <w:rsid w:val="7E595AD8"/>
    <w:rsid w:val="7F0215EE"/>
    <w:rsid w:val="7F0A04A3"/>
    <w:rsid w:val="7F600E26"/>
    <w:rsid w:val="7F7D3659"/>
    <w:rsid w:val="7FDD7024"/>
    <w:rsid w:val="7FE458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1028</Words>
  <Characters>1230</Characters>
  <Lines>5</Lines>
  <Paragraphs>1</Paragraphs>
  <TotalTime>5</TotalTime>
  <ScaleCrop>false</ScaleCrop>
  <LinksUpToDate>false</LinksUpToDate>
  <CharactersWithSpaces>1296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2018-12-07T08:51:00Z</dcterms:created>
  <dc:creator>Hewlett-Packard Company</dc:creator>
  <cp:lastModifiedBy>Astom小睿睿是大姐姐</cp:lastModifiedBy>
  <cp:lastPrinted>2026-05-07T09:48:00Z</cp:lastPrinted>
  <dcterms:modified xsi:type="dcterms:W3CDTF">2026-05-08T09:33:06Z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81E18B8044154E07B4041E56E458AC2D_13</vt:lpwstr>
  </property>
  <property fmtid="{D5CDD505-2E9C-101B-9397-08002B2CF9AE}" pid="4" name="KSOTemplateDocerSaveRecord">
    <vt:lpwstr>eyJoZGlkIjoiM2YwYjBjNGI3NGE5NWFlMGQxNWMzMjA1OTNjMjVlMGEiLCJ1c2VySWQiOiIyNTc0OTE4MDIifQ==</vt:lpwstr>
  </property>
</Properties>
</file>